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E0F345" w14:textId="77777777" w:rsidR="00730E9F" w:rsidRDefault="00D35AB5">
      <w:pPr>
        <w:pStyle w:val="1"/>
        <w:spacing w:before="63"/>
        <w:ind w:left="440" w:right="455"/>
      </w:pPr>
      <w:r>
        <w:t>КАЗАХСКИЙ</w:t>
      </w:r>
      <w:r>
        <w:rPr>
          <w:spacing w:val="-4"/>
        </w:rPr>
        <w:t xml:space="preserve"> </w:t>
      </w:r>
      <w:r>
        <w:t>НАЦИОНАЛЬНЫЙ</w:t>
      </w:r>
      <w:r>
        <w:rPr>
          <w:spacing w:val="-4"/>
        </w:rPr>
        <w:t xml:space="preserve"> </w:t>
      </w:r>
      <w:r>
        <w:t>УНИВЕРСИТЕТ</w:t>
      </w:r>
      <w:r>
        <w:rPr>
          <w:spacing w:val="-4"/>
        </w:rPr>
        <w:t xml:space="preserve"> </w:t>
      </w:r>
      <w:r>
        <w:t>ИМ.</w:t>
      </w:r>
      <w:r>
        <w:rPr>
          <w:spacing w:val="-5"/>
        </w:rPr>
        <w:t xml:space="preserve"> </w:t>
      </w:r>
      <w:r>
        <w:t>АЛЬ-ФАРАБИ</w:t>
      </w:r>
    </w:p>
    <w:p w14:paraId="34E169D2" w14:textId="77777777" w:rsidR="00730E9F" w:rsidRDefault="00D35AB5">
      <w:pPr>
        <w:spacing w:before="5" w:line="242" w:lineRule="auto"/>
        <w:ind w:left="2540" w:right="2559"/>
        <w:jc w:val="center"/>
        <w:rPr>
          <w:b/>
          <w:sz w:val="28"/>
        </w:rPr>
      </w:pPr>
      <w:r>
        <w:rPr>
          <w:b/>
          <w:sz w:val="28"/>
        </w:rPr>
        <w:t>Факультет биологии и биотехнологии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Кафедра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биотехнологии</w:t>
      </w:r>
    </w:p>
    <w:p w14:paraId="46A56944" w14:textId="77777777" w:rsidR="00730E9F" w:rsidRDefault="00730E9F">
      <w:pPr>
        <w:pStyle w:val="a3"/>
        <w:rPr>
          <w:b/>
          <w:sz w:val="30"/>
        </w:rPr>
      </w:pPr>
    </w:p>
    <w:p w14:paraId="52C43696" w14:textId="77777777" w:rsidR="00730E9F" w:rsidRDefault="00730E9F">
      <w:pPr>
        <w:pStyle w:val="a3"/>
        <w:rPr>
          <w:b/>
          <w:sz w:val="30"/>
        </w:rPr>
      </w:pPr>
    </w:p>
    <w:p w14:paraId="4C6EED03" w14:textId="77777777" w:rsidR="00730E9F" w:rsidRDefault="00730E9F">
      <w:pPr>
        <w:pStyle w:val="a3"/>
        <w:rPr>
          <w:b/>
          <w:sz w:val="30"/>
        </w:rPr>
      </w:pPr>
    </w:p>
    <w:p w14:paraId="568761BB" w14:textId="77777777" w:rsidR="00730E9F" w:rsidRDefault="00730E9F">
      <w:pPr>
        <w:pStyle w:val="a3"/>
        <w:rPr>
          <w:b/>
          <w:sz w:val="30"/>
        </w:rPr>
      </w:pPr>
    </w:p>
    <w:p w14:paraId="22BD3461" w14:textId="77777777" w:rsidR="00730E9F" w:rsidRDefault="00D35AB5">
      <w:pPr>
        <w:spacing w:before="5"/>
        <w:ind w:left="438" w:right="455"/>
        <w:jc w:val="center"/>
        <w:rPr>
          <w:b/>
          <w:sz w:val="28"/>
        </w:rPr>
      </w:pPr>
      <w:r>
        <w:rPr>
          <w:b/>
          <w:sz w:val="28"/>
        </w:rPr>
        <w:t>Экзаменационная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программа</w:t>
      </w:r>
      <w:r>
        <w:rPr>
          <w:b/>
          <w:spacing w:val="-4"/>
          <w:sz w:val="28"/>
        </w:rPr>
        <w:t xml:space="preserve"> </w:t>
      </w:r>
    </w:p>
    <w:p w14:paraId="4F8F20DD" w14:textId="77777777" w:rsidR="00D35AB5" w:rsidRPr="00D35AB5" w:rsidRDefault="00D35AB5">
      <w:pPr>
        <w:spacing w:before="5"/>
        <w:ind w:left="438" w:right="455"/>
        <w:jc w:val="center"/>
        <w:rPr>
          <w:b/>
          <w:sz w:val="28"/>
        </w:rPr>
      </w:pPr>
      <w:r>
        <w:rPr>
          <w:b/>
          <w:sz w:val="28"/>
        </w:rPr>
        <w:t>«</w:t>
      </w:r>
      <w:proofErr w:type="spellStart"/>
      <w:r w:rsidR="002B6916">
        <w:rPr>
          <w:b/>
          <w:sz w:val="28"/>
        </w:rPr>
        <w:t>Биостатистика</w:t>
      </w:r>
      <w:proofErr w:type="spellEnd"/>
      <w:r w:rsidR="002B6916">
        <w:rPr>
          <w:b/>
          <w:sz w:val="28"/>
        </w:rPr>
        <w:t xml:space="preserve"> и методы молекулярной диагностики в вирусологии</w:t>
      </w:r>
      <w:r>
        <w:rPr>
          <w:b/>
          <w:sz w:val="28"/>
        </w:rPr>
        <w:t>»</w:t>
      </w:r>
    </w:p>
    <w:p w14:paraId="40EC9DE5" w14:textId="77777777" w:rsidR="00730E9F" w:rsidRDefault="00730E9F">
      <w:pPr>
        <w:pStyle w:val="a3"/>
        <w:rPr>
          <w:b/>
          <w:sz w:val="21"/>
        </w:rPr>
      </w:pPr>
    </w:p>
    <w:p w14:paraId="50722B57" w14:textId="77777777" w:rsidR="008C3C7E" w:rsidRDefault="00D3507B">
      <w:pPr>
        <w:pStyle w:val="1"/>
        <w:spacing w:before="89" w:line="244" w:lineRule="auto"/>
        <w:ind w:left="2543" w:right="2559"/>
      </w:pPr>
      <w:r>
        <w:t>Образовательная программа</w:t>
      </w:r>
      <w:r w:rsidR="00D35AB5">
        <w:t xml:space="preserve"> </w:t>
      </w:r>
    </w:p>
    <w:p w14:paraId="46F57794" w14:textId="76CE2A7F" w:rsidR="00D35AB5" w:rsidRDefault="008C3C7E">
      <w:pPr>
        <w:pStyle w:val="1"/>
        <w:spacing w:before="89" w:line="244" w:lineRule="auto"/>
        <w:ind w:left="2543" w:right="2559"/>
        <w:rPr>
          <w:sz w:val="36"/>
          <w:szCs w:val="20"/>
        </w:rPr>
      </w:pPr>
      <w:r w:rsidRPr="008C3C7E">
        <w:rPr>
          <w:szCs w:val="20"/>
        </w:rPr>
        <w:t>«</w:t>
      </w:r>
      <w:r w:rsidR="002357A5">
        <w:rPr>
          <w:szCs w:val="20"/>
          <w:lang w:val="en-US"/>
        </w:rPr>
        <w:t>8D05110</w:t>
      </w:r>
      <w:r w:rsidRPr="008C3C7E">
        <w:rPr>
          <w:szCs w:val="17"/>
        </w:rPr>
        <w:t xml:space="preserve"> </w:t>
      </w:r>
      <w:r w:rsidR="002B6916">
        <w:rPr>
          <w:szCs w:val="17"/>
        </w:rPr>
        <w:t>Вирусология</w:t>
      </w:r>
      <w:r w:rsidRPr="008C3C7E">
        <w:rPr>
          <w:sz w:val="36"/>
          <w:szCs w:val="20"/>
        </w:rPr>
        <w:t>»</w:t>
      </w:r>
    </w:p>
    <w:p w14:paraId="51F953D6" w14:textId="77777777" w:rsidR="004A3D1F" w:rsidRPr="008C3C7E" w:rsidRDefault="004A3D1F">
      <w:pPr>
        <w:pStyle w:val="1"/>
        <w:spacing w:before="89" w:line="244" w:lineRule="auto"/>
        <w:ind w:left="2543" w:right="2559"/>
        <w:rPr>
          <w:sz w:val="40"/>
        </w:rPr>
      </w:pPr>
    </w:p>
    <w:tbl>
      <w:tblPr>
        <w:tblStyle w:val="a7"/>
        <w:tblW w:w="0" w:type="auto"/>
        <w:tblInd w:w="34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1559"/>
      </w:tblGrid>
      <w:tr w:rsidR="004A3D1F" w14:paraId="4C65AF43" w14:textId="77777777" w:rsidTr="004A3D1F">
        <w:tc>
          <w:tcPr>
            <w:tcW w:w="1843" w:type="dxa"/>
            <w:hideMark/>
          </w:tcPr>
          <w:p w14:paraId="6512283C" w14:textId="77777777" w:rsidR="004A3D1F" w:rsidRDefault="004A3D1F" w:rsidP="00E95872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Курс</w:t>
            </w:r>
          </w:p>
        </w:tc>
        <w:tc>
          <w:tcPr>
            <w:tcW w:w="1559" w:type="dxa"/>
            <w:hideMark/>
          </w:tcPr>
          <w:p w14:paraId="049E6A6E" w14:textId="05C8ABA8" w:rsidR="004A3D1F" w:rsidRPr="002357A5" w:rsidRDefault="002357A5" w:rsidP="00E95872">
            <w:pPr>
              <w:rPr>
                <w:sz w:val="28"/>
                <w:szCs w:val="28"/>
                <w:lang w:val="en-US"/>
              </w:rPr>
            </w:pPr>
            <w:r w:rsidRPr="002357A5">
              <w:rPr>
                <w:sz w:val="28"/>
                <w:szCs w:val="28"/>
                <w:lang w:val="en-US"/>
              </w:rPr>
              <w:t>1</w:t>
            </w:r>
          </w:p>
        </w:tc>
      </w:tr>
      <w:tr w:rsidR="004A3D1F" w14:paraId="66741CE8" w14:textId="77777777" w:rsidTr="004A3D1F">
        <w:tc>
          <w:tcPr>
            <w:tcW w:w="1843" w:type="dxa"/>
            <w:hideMark/>
          </w:tcPr>
          <w:p w14:paraId="74018B1B" w14:textId="77777777" w:rsidR="004A3D1F" w:rsidRDefault="004A3D1F" w:rsidP="00E958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Семестр</w:t>
            </w:r>
          </w:p>
        </w:tc>
        <w:tc>
          <w:tcPr>
            <w:tcW w:w="1559" w:type="dxa"/>
            <w:hideMark/>
          </w:tcPr>
          <w:p w14:paraId="7A428EFB" w14:textId="5ACAE899" w:rsidR="004A3D1F" w:rsidRPr="002357A5" w:rsidRDefault="002357A5" w:rsidP="00E95872">
            <w:pPr>
              <w:rPr>
                <w:sz w:val="28"/>
                <w:szCs w:val="28"/>
                <w:lang w:val="en-US"/>
              </w:rPr>
            </w:pPr>
            <w:r w:rsidRPr="002357A5">
              <w:rPr>
                <w:sz w:val="28"/>
                <w:szCs w:val="28"/>
                <w:lang w:val="en-US"/>
              </w:rPr>
              <w:t>1</w:t>
            </w:r>
          </w:p>
        </w:tc>
      </w:tr>
      <w:tr w:rsidR="004A3D1F" w14:paraId="2E090199" w14:textId="77777777" w:rsidTr="004A3D1F">
        <w:tc>
          <w:tcPr>
            <w:tcW w:w="1843" w:type="dxa"/>
            <w:hideMark/>
          </w:tcPr>
          <w:p w14:paraId="0F85D583" w14:textId="77777777" w:rsidR="004A3D1F" w:rsidRDefault="004A3D1F" w:rsidP="00E958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 xml:space="preserve">Кредиты </w:t>
            </w:r>
          </w:p>
        </w:tc>
        <w:tc>
          <w:tcPr>
            <w:tcW w:w="1559" w:type="dxa"/>
            <w:hideMark/>
          </w:tcPr>
          <w:p w14:paraId="1C5CC547" w14:textId="77777777" w:rsidR="004A3D1F" w:rsidRPr="002357A5" w:rsidRDefault="00604521" w:rsidP="00E95872">
            <w:pPr>
              <w:rPr>
                <w:sz w:val="28"/>
                <w:szCs w:val="28"/>
                <w:lang w:val="en-US"/>
              </w:rPr>
            </w:pPr>
            <w:r w:rsidRPr="002357A5">
              <w:rPr>
                <w:sz w:val="28"/>
                <w:szCs w:val="28"/>
                <w:lang w:val="en-US"/>
              </w:rPr>
              <w:t>5</w:t>
            </w:r>
          </w:p>
        </w:tc>
      </w:tr>
      <w:tr w:rsidR="004A3D1F" w14:paraId="3970917C" w14:textId="77777777" w:rsidTr="004A3D1F">
        <w:tc>
          <w:tcPr>
            <w:tcW w:w="1843" w:type="dxa"/>
          </w:tcPr>
          <w:p w14:paraId="2A8F0507" w14:textId="77777777" w:rsidR="004A3D1F" w:rsidRDefault="004A3D1F" w:rsidP="00E95872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</w:tcPr>
          <w:p w14:paraId="4BC0AB18" w14:textId="77777777" w:rsidR="004A3D1F" w:rsidRPr="002357A5" w:rsidRDefault="004A3D1F" w:rsidP="00E95872">
            <w:pPr>
              <w:rPr>
                <w:sz w:val="28"/>
                <w:szCs w:val="28"/>
                <w:lang w:val="kk-KZ"/>
              </w:rPr>
            </w:pPr>
          </w:p>
        </w:tc>
      </w:tr>
      <w:tr w:rsidR="004A3D1F" w14:paraId="10A87B32" w14:textId="77777777" w:rsidTr="004A3D1F">
        <w:tc>
          <w:tcPr>
            <w:tcW w:w="1843" w:type="dxa"/>
          </w:tcPr>
          <w:p w14:paraId="2E8A0CC0" w14:textId="77777777" w:rsidR="004A3D1F" w:rsidRDefault="004A3D1F" w:rsidP="00E95872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</w:tcPr>
          <w:p w14:paraId="0117FF44" w14:textId="77777777" w:rsidR="004A3D1F" w:rsidRPr="002357A5" w:rsidRDefault="004A3D1F" w:rsidP="00E95872">
            <w:pPr>
              <w:rPr>
                <w:sz w:val="28"/>
                <w:szCs w:val="28"/>
                <w:lang w:val="kk-KZ"/>
              </w:rPr>
            </w:pPr>
          </w:p>
        </w:tc>
      </w:tr>
    </w:tbl>
    <w:p w14:paraId="2A8AD614" w14:textId="77777777" w:rsidR="004A3D1F" w:rsidRPr="00D35AB5" w:rsidRDefault="004A3D1F">
      <w:pPr>
        <w:pStyle w:val="1"/>
        <w:spacing w:before="89" w:line="244" w:lineRule="auto"/>
        <w:ind w:left="2543" w:right="2559"/>
      </w:pPr>
    </w:p>
    <w:p w14:paraId="2B4382FD" w14:textId="77777777" w:rsidR="00730E9F" w:rsidRDefault="00730E9F">
      <w:pPr>
        <w:spacing w:before="80"/>
        <w:ind w:left="579"/>
        <w:jc w:val="center"/>
        <w:rPr>
          <w:sz w:val="24"/>
        </w:rPr>
      </w:pPr>
    </w:p>
    <w:p w14:paraId="5804EB34" w14:textId="77777777" w:rsidR="00730E9F" w:rsidRDefault="00730E9F">
      <w:pPr>
        <w:pStyle w:val="a3"/>
        <w:rPr>
          <w:sz w:val="26"/>
        </w:rPr>
      </w:pPr>
    </w:p>
    <w:p w14:paraId="4FC0106E" w14:textId="77777777" w:rsidR="00730E9F" w:rsidRDefault="00730E9F">
      <w:pPr>
        <w:pStyle w:val="a3"/>
        <w:rPr>
          <w:sz w:val="26"/>
        </w:rPr>
      </w:pPr>
    </w:p>
    <w:p w14:paraId="164328BA" w14:textId="77777777" w:rsidR="00730E9F" w:rsidRDefault="00730E9F">
      <w:pPr>
        <w:pStyle w:val="a3"/>
        <w:rPr>
          <w:sz w:val="26"/>
        </w:rPr>
      </w:pPr>
    </w:p>
    <w:p w14:paraId="297E161A" w14:textId="77777777" w:rsidR="00730E9F" w:rsidRDefault="00730E9F">
      <w:pPr>
        <w:pStyle w:val="a3"/>
        <w:rPr>
          <w:sz w:val="26"/>
        </w:rPr>
      </w:pPr>
    </w:p>
    <w:p w14:paraId="6522B591" w14:textId="77777777" w:rsidR="00730E9F" w:rsidRDefault="00730E9F">
      <w:pPr>
        <w:pStyle w:val="a3"/>
        <w:rPr>
          <w:sz w:val="26"/>
        </w:rPr>
      </w:pPr>
    </w:p>
    <w:p w14:paraId="7F9C5882" w14:textId="77777777" w:rsidR="00730E9F" w:rsidRDefault="00730E9F">
      <w:pPr>
        <w:pStyle w:val="a3"/>
        <w:rPr>
          <w:sz w:val="26"/>
        </w:rPr>
      </w:pPr>
    </w:p>
    <w:p w14:paraId="2BFC7574" w14:textId="77777777" w:rsidR="00730E9F" w:rsidRDefault="00730E9F">
      <w:pPr>
        <w:pStyle w:val="a3"/>
        <w:rPr>
          <w:sz w:val="26"/>
        </w:rPr>
      </w:pPr>
    </w:p>
    <w:p w14:paraId="0F32B14B" w14:textId="77777777" w:rsidR="00730E9F" w:rsidRDefault="00730E9F">
      <w:pPr>
        <w:pStyle w:val="a3"/>
        <w:rPr>
          <w:sz w:val="26"/>
        </w:rPr>
      </w:pPr>
    </w:p>
    <w:p w14:paraId="26C84F08" w14:textId="77777777" w:rsidR="00730E9F" w:rsidRDefault="00730E9F">
      <w:pPr>
        <w:pStyle w:val="a3"/>
        <w:rPr>
          <w:sz w:val="26"/>
        </w:rPr>
      </w:pPr>
    </w:p>
    <w:p w14:paraId="6D8CB601" w14:textId="77777777" w:rsidR="00730E9F" w:rsidRDefault="00730E9F">
      <w:pPr>
        <w:pStyle w:val="a3"/>
        <w:rPr>
          <w:sz w:val="26"/>
        </w:rPr>
      </w:pPr>
    </w:p>
    <w:p w14:paraId="4A2F24DF" w14:textId="77777777" w:rsidR="00730E9F" w:rsidRDefault="00730E9F">
      <w:pPr>
        <w:pStyle w:val="a3"/>
        <w:rPr>
          <w:sz w:val="26"/>
        </w:rPr>
      </w:pPr>
    </w:p>
    <w:p w14:paraId="0DA6570E" w14:textId="77777777" w:rsidR="00730E9F" w:rsidRDefault="00730E9F">
      <w:pPr>
        <w:pStyle w:val="a3"/>
        <w:rPr>
          <w:sz w:val="26"/>
        </w:rPr>
      </w:pPr>
    </w:p>
    <w:p w14:paraId="416677F9" w14:textId="77777777" w:rsidR="00730E9F" w:rsidRDefault="00730E9F">
      <w:pPr>
        <w:pStyle w:val="a3"/>
        <w:rPr>
          <w:sz w:val="26"/>
        </w:rPr>
      </w:pPr>
    </w:p>
    <w:p w14:paraId="131554AA" w14:textId="77777777" w:rsidR="00730E9F" w:rsidRDefault="00730E9F">
      <w:pPr>
        <w:pStyle w:val="a3"/>
        <w:rPr>
          <w:sz w:val="26"/>
        </w:rPr>
      </w:pPr>
    </w:p>
    <w:p w14:paraId="345DC2FE" w14:textId="77777777" w:rsidR="00730E9F" w:rsidRDefault="00730E9F">
      <w:pPr>
        <w:pStyle w:val="a3"/>
        <w:rPr>
          <w:sz w:val="26"/>
        </w:rPr>
      </w:pPr>
    </w:p>
    <w:p w14:paraId="0C0E5DD2" w14:textId="77777777" w:rsidR="00730E9F" w:rsidRDefault="00730E9F">
      <w:pPr>
        <w:pStyle w:val="a3"/>
        <w:rPr>
          <w:sz w:val="26"/>
        </w:rPr>
      </w:pPr>
    </w:p>
    <w:p w14:paraId="1E320913" w14:textId="77777777" w:rsidR="00730E9F" w:rsidRDefault="00730E9F">
      <w:pPr>
        <w:pStyle w:val="a3"/>
        <w:rPr>
          <w:sz w:val="26"/>
        </w:rPr>
      </w:pPr>
    </w:p>
    <w:p w14:paraId="0092D1D5" w14:textId="77777777" w:rsidR="00730E9F" w:rsidRDefault="00730E9F">
      <w:pPr>
        <w:pStyle w:val="a3"/>
        <w:rPr>
          <w:sz w:val="26"/>
        </w:rPr>
      </w:pPr>
    </w:p>
    <w:p w14:paraId="1B888723" w14:textId="77777777" w:rsidR="00730E9F" w:rsidRDefault="00730E9F">
      <w:pPr>
        <w:pStyle w:val="a3"/>
        <w:rPr>
          <w:sz w:val="26"/>
        </w:rPr>
      </w:pPr>
    </w:p>
    <w:p w14:paraId="5FB50A61" w14:textId="77777777" w:rsidR="00730E9F" w:rsidRDefault="00730E9F">
      <w:pPr>
        <w:pStyle w:val="a3"/>
        <w:rPr>
          <w:sz w:val="26"/>
        </w:rPr>
      </w:pPr>
    </w:p>
    <w:p w14:paraId="3F5C0737" w14:textId="77777777" w:rsidR="00730E9F" w:rsidRDefault="00730E9F">
      <w:pPr>
        <w:pStyle w:val="a3"/>
        <w:rPr>
          <w:sz w:val="26"/>
        </w:rPr>
      </w:pPr>
    </w:p>
    <w:p w14:paraId="488D8E37" w14:textId="77777777" w:rsidR="00730E9F" w:rsidRDefault="00730E9F">
      <w:pPr>
        <w:pStyle w:val="a3"/>
        <w:rPr>
          <w:sz w:val="26"/>
        </w:rPr>
      </w:pPr>
    </w:p>
    <w:p w14:paraId="7995A786" w14:textId="77777777" w:rsidR="00730E9F" w:rsidRDefault="00730E9F">
      <w:pPr>
        <w:pStyle w:val="a3"/>
        <w:rPr>
          <w:sz w:val="26"/>
        </w:rPr>
      </w:pPr>
    </w:p>
    <w:p w14:paraId="7D48ADD2" w14:textId="77777777" w:rsidR="00730E9F" w:rsidRDefault="00730E9F">
      <w:pPr>
        <w:pStyle w:val="a3"/>
        <w:rPr>
          <w:sz w:val="26"/>
        </w:rPr>
      </w:pPr>
    </w:p>
    <w:p w14:paraId="68415217" w14:textId="77777777" w:rsidR="00730E9F" w:rsidRDefault="00730E9F">
      <w:pPr>
        <w:pStyle w:val="a3"/>
        <w:rPr>
          <w:sz w:val="26"/>
        </w:rPr>
      </w:pPr>
    </w:p>
    <w:p w14:paraId="2CF71F7D" w14:textId="77777777" w:rsidR="00730E9F" w:rsidRDefault="00D35AB5">
      <w:pPr>
        <w:spacing w:before="224"/>
        <w:ind w:left="440" w:right="244"/>
        <w:jc w:val="center"/>
        <w:rPr>
          <w:b/>
          <w:sz w:val="24"/>
        </w:rPr>
      </w:pPr>
      <w:r>
        <w:rPr>
          <w:b/>
          <w:sz w:val="24"/>
        </w:rPr>
        <w:t>Алматы,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202</w:t>
      </w:r>
      <w:r w:rsidR="00604521">
        <w:rPr>
          <w:b/>
          <w:sz w:val="24"/>
          <w:lang w:val="en-US"/>
        </w:rPr>
        <w:t>4</w:t>
      </w:r>
      <w:r>
        <w:rPr>
          <w:b/>
          <w:sz w:val="24"/>
        </w:rPr>
        <w:t>г.</w:t>
      </w:r>
    </w:p>
    <w:p w14:paraId="1F7FBDCD" w14:textId="77777777" w:rsidR="00730E9F" w:rsidRDefault="00730E9F">
      <w:pPr>
        <w:jc w:val="center"/>
        <w:rPr>
          <w:sz w:val="24"/>
        </w:rPr>
        <w:sectPr w:rsidR="00730E9F">
          <w:type w:val="continuous"/>
          <w:pgSz w:w="11900" w:h="16860"/>
          <w:pgMar w:top="1180" w:right="880" w:bottom="280" w:left="800" w:header="720" w:footer="720" w:gutter="0"/>
          <w:cols w:space="720"/>
        </w:sectPr>
      </w:pPr>
    </w:p>
    <w:p w14:paraId="0523DD48" w14:textId="15985CCD" w:rsidR="00730E9F" w:rsidRPr="002357A5" w:rsidRDefault="002357A5" w:rsidP="002357A5">
      <w:pPr>
        <w:pStyle w:val="a3"/>
        <w:rPr>
          <w:sz w:val="30"/>
          <w:lang w:val="kk-KZ"/>
        </w:rPr>
      </w:pPr>
      <w:r w:rsidRPr="002357A5">
        <w:lastRenderedPageBreak/>
        <w:t>Программа итогового экзамена дисциплины «</w:t>
      </w:r>
      <w:proofErr w:type="spellStart"/>
      <w:r w:rsidRPr="002357A5">
        <w:rPr>
          <w:b/>
        </w:rPr>
        <w:t>Биостатистика</w:t>
      </w:r>
      <w:proofErr w:type="spellEnd"/>
      <w:r w:rsidRPr="002357A5">
        <w:rPr>
          <w:b/>
        </w:rPr>
        <w:t xml:space="preserve"> и методы молекулярной диагностики в вирусологии</w:t>
      </w:r>
      <w:r w:rsidRPr="002357A5">
        <w:t xml:space="preserve">» </w:t>
      </w:r>
      <w:r w:rsidRPr="002357A5">
        <w:rPr>
          <w:lang w:val="kk-KZ"/>
        </w:rPr>
        <w:t xml:space="preserve">по образовательной программе </w:t>
      </w:r>
      <w:r w:rsidRPr="002357A5">
        <w:t>«</w:t>
      </w:r>
      <w:r w:rsidRPr="002357A5">
        <w:rPr>
          <w:szCs w:val="20"/>
        </w:rPr>
        <w:t>8</w:t>
      </w:r>
      <w:r w:rsidRPr="002357A5">
        <w:rPr>
          <w:szCs w:val="20"/>
          <w:lang w:val="en-US"/>
        </w:rPr>
        <w:t>D</w:t>
      </w:r>
      <w:r w:rsidRPr="002357A5">
        <w:rPr>
          <w:szCs w:val="20"/>
        </w:rPr>
        <w:t>05110</w:t>
      </w:r>
      <w:r w:rsidRPr="002357A5">
        <w:rPr>
          <w:szCs w:val="20"/>
          <w:lang w:val="kk-KZ"/>
        </w:rPr>
        <w:t xml:space="preserve"> -Вирусология</w:t>
      </w:r>
      <w:r w:rsidRPr="002357A5">
        <w:t xml:space="preserve">» составлена </w:t>
      </w:r>
      <w:r w:rsidRPr="002357A5">
        <w:rPr>
          <w:lang w:val="kk-KZ"/>
        </w:rPr>
        <w:t xml:space="preserve">профессором кафедры </w:t>
      </w:r>
      <w:r w:rsidRPr="002357A5">
        <w:t>биотехнологи</w:t>
      </w:r>
      <w:r w:rsidRPr="002357A5">
        <w:rPr>
          <w:lang w:val="kk-KZ"/>
        </w:rPr>
        <w:t>и Кыдырмановым А.И.</w:t>
      </w:r>
    </w:p>
    <w:p w14:paraId="4BECB8B2" w14:textId="77777777" w:rsidR="00730E9F" w:rsidRPr="004C1023" w:rsidRDefault="00730E9F">
      <w:pPr>
        <w:pStyle w:val="a3"/>
        <w:rPr>
          <w:sz w:val="30"/>
        </w:rPr>
      </w:pPr>
    </w:p>
    <w:p w14:paraId="53765E94" w14:textId="77777777" w:rsidR="00730E9F" w:rsidRPr="004C1023" w:rsidRDefault="00730E9F">
      <w:pPr>
        <w:pStyle w:val="a3"/>
        <w:spacing w:before="6"/>
        <w:rPr>
          <w:sz w:val="44"/>
        </w:rPr>
      </w:pPr>
    </w:p>
    <w:p w14:paraId="7F172C67" w14:textId="77777777" w:rsidR="00730E9F" w:rsidRDefault="00D35AB5">
      <w:pPr>
        <w:pStyle w:val="a3"/>
        <w:ind w:left="100"/>
      </w:pPr>
      <w:r>
        <w:t>была</w:t>
      </w:r>
      <w:r>
        <w:rPr>
          <w:spacing w:val="-5"/>
        </w:rPr>
        <w:t xml:space="preserve"> </w:t>
      </w:r>
      <w:r>
        <w:t>рассмотрена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утверждена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заседании</w:t>
      </w:r>
      <w:r>
        <w:rPr>
          <w:spacing w:val="-2"/>
        </w:rPr>
        <w:t xml:space="preserve"> </w:t>
      </w:r>
      <w:r>
        <w:t>кафедры</w:t>
      </w:r>
      <w:r>
        <w:rPr>
          <w:spacing w:val="-1"/>
        </w:rPr>
        <w:t xml:space="preserve"> </w:t>
      </w:r>
      <w:r>
        <w:t>Биотехнологии</w:t>
      </w:r>
    </w:p>
    <w:p w14:paraId="370F670D" w14:textId="77777777" w:rsidR="00730E9F" w:rsidRDefault="00730E9F">
      <w:pPr>
        <w:pStyle w:val="a3"/>
        <w:spacing w:before="11"/>
        <w:rPr>
          <w:sz w:val="27"/>
        </w:rPr>
      </w:pPr>
    </w:p>
    <w:p w14:paraId="64F12C78" w14:textId="77777777" w:rsidR="00730E9F" w:rsidRDefault="00D35AB5">
      <w:pPr>
        <w:pStyle w:val="a3"/>
        <w:tabs>
          <w:tab w:val="left" w:pos="660"/>
          <w:tab w:val="left" w:pos="1776"/>
          <w:tab w:val="left" w:pos="4806"/>
        </w:tabs>
        <w:ind w:left="100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</w:t>
      </w:r>
      <w:r w:rsidR="00604521" w:rsidRPr="002B6916">
        <w:t>4</w:t>
      </w:r>
      <w:r>
        <w:rPr>
          <w:spacing w:val="-2"/>
        </w:rPr>
        <w:t xml:space="preserve"> </w:t>
      </w:r>
      <w:r>
        <w:t>г.,</w:t>
      </w:r>
      <w:r>
        <w:rPr>
          <w:spacing w:val="-2"/>
        </w:rPr>
        <w:t xml:space="preserve"> </w:t>
      </w:r>
      <w:r>
        <w:t>протокол</w:t>
      </w:r>
      <w:r>
        <w:rPr>
          <w:spacing w:val="-2"/>
        </w:rPr>
        <w:t xml:space="preserve"> </w:t>
      </w:r>
      <w:r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343F421" w14:textId="77777777" w:rsidR="00730E9F" w:rsidRDefault="00730E9F">
      <w:pPr>
        <w:pStyle w:val="a3"/>
        <w:spacing w:before="2"/>
        <w:rPr>
          <w:sz w:val="20"/>
        </w:rPr>
      </w:pPr>
    </w:p>
    <w:p w14:paraId="30F9451F" w14:textId="77777777" w:rsidR="00730E9F" w:rsidRDefault="00D35AB5">
      <w:pPr>
        <w:pStyle w:val="a3"/>
        <w:tabs>
          <w:tab w:val="left" w:pos="7332"/>
        </w:tabs>
        <w:spacing w:before="89"/>
        <w:ind w:left="100"/>
      </w:pPr>
      <w:r>
        <w:t>Заведующая</w:t>
      </w:r>
      <w:r>
        <w:rPr>
          <w:spacing w:val="-2"/>
        </w:rPr>
        <w:t xml:space="preserve"> </w:t>
      </w:r>
      <w:r>
        <w:t>кафедрой</w:t>
      </w:r>
      <w:r>
        <w:rPr>
          <w:spacing w:val="-2"/>
        </w:rPr>
        <w:t xml:space="preserve"> </w:t>
      </w:r>
      <w:proofErr w:type="spellStart"/>
      <w:r>
        <w:t>Кистаубаева</w:t>
      </w:r>
      <w:proofErr w:type="spellEnd"/>
      <w:r>
        <w:rPr>
          <w:spacing w:val="-2"/>
        </w:rPr>
        <w:t xml:space="preserve"> </w:t>
      </w:r>
      <w:r>
        <w:t>А.С.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5DD7367" w14:textId="77777777" w:rsidR="00730E9F" w:rsidRDefault="00730E9F">
      <w:pPr>
        <w:sectPr w:rsidR="00730E9F">
          <w:pgSz w:w="11900" w:h="16860"/>
          <w:pgMar w:top="1140" w:right="880" w:bottom="280" w:left="800" w:header="720" w:footer="720" w:gutter="0"/>
          <w:cols w:space="720"/>
        </w:sectPr>
      </w:pPr>
    </w:p>
    <w:p w14:paraId="7BA118A5" w14:textId="77777777" w:rsidR="00730E9F" w:rsidRPr="008C3C7E" w:rsidRDefault="00D35AB5">
      <w:pPr>
        <w:pStyle w:val="1"/>
        <w:spacing w:before="78"/>
        <w:ind w:left="950"/>
        <w:jc w:val="left"/>
        <w:rPr>
          <w:sz w:val="24"/>
          <w:szCs w:val="24"/>
        </w:rPr>
      </w:pPr>
      <w:r w:rsidRPr="008C3C7E">
        <w:rPr>
          <w:sz w:val="24"/>
          <w:szCs w:val="24"/>
        </w:rPr>
        <w:lastRenderedPageBreak/>
        <w:t>ИНСТРУКЦИЯ</w:t>
      </w:r>
      <w:r w:rsidRPr="008C3C7E">
        <w:rPr>
          <w:spacing w:val="-2"/>
          <w:sz w:val="24"/>
          <w:szCs w:val="24"/>
        </w:rPr>
        <w:t xml:space="preserve"> </w:t>
      </w:r>
      <w:r w:rsidRPr="008C3C7E">
        <w:rPr>
          <w:sz w:val="24"/>
          <w:szCs w:val="24"/>
        </w:rPr>
        <w:t>ПО ПРОВЕДЕНИЮ</w:t>
      </w:r>
      <w:r w:rsidRPr="008C3C7E">
        <w:rPr>
          <w:spacing w:val="-2"/>
          <w:sz w:val="24"/>
          <w:szCs w:val="24"/>
        </w:rPr>
        <w:t xml:space="preserve"> </w:t>
      </w:r>
      <w:r w:rsidRPr="008C3C7E">
        <w:rPr>
          <w:sz w:val="24"/>
          <w:szCs w:val="24"/>
        </w:rPr>
        <w:t>ИТОГОВОГО ЭКЗАМЕНА</w:t>
      </w:r>
    </w:p>
    <w:p w14:paraId="6E3B7729" w14:textId="77777777" w:rsidR="00730E9F" w:rsidRPr="008C3C7E" w:rsidRDefault="00730E9F">
      <w:pPr>
        <w:pStyle w:val="a3"/>
        <w:spacing w:before="9"/>
        <w:rPr>
          <w:b/>
          <w:sz w:val="24"/>
          <w:szCs w:val="24"/>
        </w:rPr>
      </w:pPr>
    </w:p>
    <w:p w14:paraId="7A575E98" w14:textId="77777777" w:rsidR="004A3D1F" w:rsidRDefault="004A3D1F">
      <w:pPr>
        <w:pStyle w:val="a4"/>
        <w:numPr>
          <w:ilvl w:val="0"/>
          <w:numId w:val="3"/>
        </w:numPr>
        <w:tabs>
          <w:tab w:val="left" w:pos="1271"/>
          <w:tab w:val="left" w:pos="1272"/>
        </w:tabs>
        <w:rPr>
          <w:sz w:val="24"/>
          <w:szCs w:val="24"/>
        </w:rPr>
      </w:pPr>
      <w:r>
        <w:rPr>
          <w:sz w:val="24"/>
          <w:szCs w:val="24"/>
        </w:rPr>
        <w:t xml:space="preserve">Платформа экзамена - </w:t>
      </w:r>
      <w:r>
        <w:rPr>
          <w:rStyle w:val="y2iqfc"/>
          <w:color w:val="202124"/>
          <w:sz w:val="24"/>
          <w:szCs w:val="24"/>
          <w:lang w:val="kk-KZ"/>
        </w:rPr>
        <w:t>IS Univer</w:t>
      </w:r>
    </w:p>
    <w:p w14:paraId="04D4F36B" w14:textId="1FFFA95E" w:rsidR="00730E9F" w:rsidRPr="008C3C7E" w:rsidRDefault="00D35AB5">
      <w:pPr>
        <w:pStyle w:val="a4"/>
        <w:numPr>
          <w:ilvl w:val="0"/>
          <w:numId w:val="3"/>
        </w:numPr>
        <w:tabs>
          <w:tab w:val="left" w:pos="1271"/>
          <w:tab w:val="left" w:pos="1272"/>
        </w:tabs>
        <w:rPr>
          <w:sz w:val="24"/>
          <w:szCs w:val="24"/>
        </w:rPr>
      </w:pPr>
      <w:r w:rsidRPr="008C3C7E">
        <w:rPr>
          <w:sz w:val="24"/>
          <w:szCs w:val="24"/>
        </w:rPr>
        <w:t>Форма</w:t>
      </w:r>
      <w:r w:rsidRPr="008C3C7E">
        <w:rPr>
          <w:spacing w:val="-2"/>
          <w:sz w:val="24"/>
          <w:szCs w:val="24"/>
        </w:rPr>
        <w:t xml:space="preserve"> </w:t>
      </w:r>
      <w:r w:rsidRPr="008C3C7E">
        <w:rPr>
          <w:sz w:val="24"/>
          <w:szCs w:val="24"/>
        </w:rPr>
        <w:t>экзамена</w:t>
      </w:r>
      <w:r w:rsidRPr="008C3C7E">
        <w:rPr>
          <w:spacing w:val="-2"/>
          <w:sz w:val="24"/>
          <w:szCs w:val="24"/>
        </w:rPr>
        <w:t xml:space="preserve"> </w:t>
      </w:r>
      <w:r w:rsidRPr="008C3C7E">
        <w:rPr>
          <w:sz w:val="24"/>
          <w:szCs w:val="24"/>
        </w:rPr>
        <w:t>–</w:t>
      </w:r>
      <w:r w:rsidRPr="008C3C7E">
        <w:rPr>
          <w:spacing w:val="-3"/>
          <w:sz w:val="24"/>
          <w:szCs w:val="24"/>
        </w:rPr>
        <w:t xml:space="preserve"> </w:t>
      </w:r>
      <w:r w:rsidR="004A3D1F">
        <w:rPr>
          <w:spacing w:val="-3"/>
          <w:sz w:val="24"/>
          <w:szCs w:val="24"/>
        </w:rPr>
        <w:t xml:space="preserve">традиционный </w:t>
      </w:r>
      <w:r w:rsidR="002357A5">
        <w:rPr>
          <w:sz w:val="24"/>
          <w:szCs w:val="24"/>
          <w:lang w:val="kk-KZ"/>
        </w:rPr>
        <w:t>устн</w:t>
      </w:r>
      <w:r w:rsidRPr="008C3C7E">
        <w:rPr>
          <w:sz w:val="24"/>
          <w:szCs w:val="24"/>
        </w:rPr>
        <w:t>о</w:t>
      </w:r>
      <w:r w:rsidR="004A3D1F">
        <w:rPr>
          <w:sz w:val="24"/>
          <w:szCs w:val="24"/>
        </w:rPr>
        <w:t>, офлайн.</w:t>
      </w:r>
    </w:p>
    <w:p w14:paraId="788B0FA2" w14:textId="77777777" w:rsidR="00730E9F" w:rsidRPr="008C3C7E" w:rsidRDefault="00D35AB5">
      <w:pPr>
        <w:pStyle w:val="a4"/>
        <w:numPr>
          <w:ilvl w:val="0"/>
          <w:numId w:val="3"/>
        </w:numPr>
        <w:tabs>
          <w:tab w:val="left" w:pos="1271"/>
          <w:tab w:val="left" w:pos="1272"/>
        </w:tabs>
        <w:spacing w:line="342" w:lineRule="exact"/>
        <w:rPr>
          <w:sz w:val="24"/>
          <w:szCs w:val="24"/>
        </w:rPr>
      </w:pPr>
      <w:r w:rsidRPr="008C3C7E">
        <w:rPr>
          <w:sz w:val="24"/>
          <w:szCs w:val="24"/>
        </w:rPr>
        <w:t>Билет</w:t>
      </w:r>
      <w:r w:rsidRPr="008C3C7E">
        <w:rPr>
          <w:spacing w:val="-5"/>
          <w:sz w:val="24"/>
          <w:szCs w:val="24"/>
        </w:rPr>
        <w:t xml:space="preserve"> </w:t>
      </w:r>
      <w:r w:rsidRPr="008C3C7E">
        <w:rPr>
          <w:sz w:val="24"/>
          <w:szCs w:val="24"/>
        </w:rPr>
        <w:t>состоит</w:t>
      </w:r>
      <w:r w:rsidRPr="008C3C7E">
        <w:rPr>
          <w:spacing w:val="-3"/>
          <w:sz w:val="24"/>
          <w:szCs w:val="24"/>
        </w:rPr>
        <w:t xml:space="preserve"> </w:t>
      </w:r>
      <w:r w:rsidRPr="008C3C7E">
        <w:rPr>
          <w:sz w:val="24"/>
          <w:szCs w:val="24"/>
        </w:rPr>
        <w:t>из</w:t>
      </w:r>
      <w:r w:rsidRPr="008C3C7E">
        <w:rPr>
          <w:spacing w:val="-4"/>
          <w:sz w:val="24"/>
          <w:szCs w:val="24"/>
        </w:rPr>
        <w:t xml:space="preserve"> </w:t>
      </w:r>
      <w:r w:rsidR="008C3C7E" w:rsidRPr="008C3C7E">
        <w:rPr>
          <w:sz w:val="24"/>
          <w:szCs w:val="24"/>
        </w:rPr>
        <w:t>трех</w:t>
      </w:r>
      <w:r w:rsidRPr="008C3C7E">
        <w:rPr>
          <w:spacing w:val="-1"/>
          <w:sz w:val="24"/>
          <w:szCs w:val="24"/>
        </w:rPr>
        <w:t xml:space="preserve"> </w:t>
      </w:r>
      <w:r w:rsidRPr="008C3C7E">
        <w:rPr>
          <w:sz w:val="24"/>
          <w:szCs w:val="24"/>
        </w:rPr>
        <w:t>вопросов.</w:t>
      </w:r>
    </w:p>
    <w:p w14:paraId="09E3A9CC" w14:textId="77777777" w:rsidR="00730E9F" w:rsidRPr="008C3C7E" w:rsidRDefault="00D35AB5">
      <w:pPr>
        <w:pStyle w:val="a4"/>
        <w:numPr>
          <w:ilvl w:val="0"/>
          <w:numId w:val="3"/>
        </w:numPr>
        <w:tabs>
          <w:tab w:val="left" w:pos="1271"/>
          <w:tab w:val="left" w:pos="1272"/>
        </w:tabs>
        <w:spacing w:line="342" w:lineRule="exact"/>
        <w:rPr>
          <w:sz w:val="24"/>
          <w:szCs w:val="24"/>
        </w:rPr>
      </w:pPr>
      <w:r w:rsidRPr="008C3C7E">
        <w:rPr>
          <w:sz w:val="24"/>
          <w:szCs w:val="24"/>
        </w:rPr>
        <w:t>1</w:t>
      </w:r>
      <w:r w:rsidRPr="008C3C7E">
        <w:rPr>
          <w:spacing w:val="-1"/>
          <w:sz w:val="24"/>
          <w:szCs w:val="24"/>
        </w:rPr>
        <w:t xml:space="preserve"> </w:t>
      </w:r>
      <w:r w:rsidRPr="008C3C7E">
        <w:rPr>
          <w:sz w:val="24"/>
          <w:szCs w:val="24"/>
        </w:rPr>
        <w:t>вопрос</w:t>
      </w:r>
      <w:r w:rsidRPr="008C3C7E">
        <w:rPr>
          <w:spacing w:val="-3"/>
          <w:sz w:val="24"/>
          <w:szCs w:val="24"/>
        </w:rPr>
        <w:t xml:space="preserve"> </w:t>
      </w:r>
      <w:r w:rsidRPr="008C3C7E">
        <w:rPr>
          <w:sz w:val="24"/>
          <w:szCs w:val="24"/>
        </w:rPr>
        <w:t>–</w:t>
      </w:r>
      <w:r w:rsidRPr="008C3C7E">
        <w:rPr>
          <w:spacing w:val="-2"/>
          <w:sz w:val="24"/>
          <w:szCs w:val="24"/>
        </w:rPr>
        <w:t xml:space="preserve"> </w:t>
      </w:r>
      <w:r w:rsidRPr="008C3C7E">
        <w:rPr>
          <w:sz w:val="24"/>
          <w:szCs w:val="24"/>
        </w:rPr>
        <w:t>теоретический</w:t>
      </w:r>
      <w:r w:rsidRPr="008C3C7E">
        <w:rPr>
          <w:spacing w:val="-1"/>
          <w:sz w:val="24"/>
          <w:szCs w:val="24"/>
        </w:rPr>
        <w:t xml:space="preserve"> </w:t>
      </w:r>
      <w:r w:rsidRPr="008C3C7E">
        <w:rPr>
          <w:sz w:val="24"/>
          <w:szCs w:val="24"/>
        </w:rPr>
        <w:t>(</w:t>
      </w:r>
      <w:r w:rsidR="008C3C7E" w:rsidRPr="008C3C7E">
        <w:rPr>
          <w:sz w:val="24"/>
          <w:szCs w:val="24"/>
        </w:rPr>
        <w:t>3</w:t>
      </w:r>
      <w:r w:rsidRPr="008C3C7E">
        <w:rPr>
          <w:sz w:val="24"/>
          <w:szCs w:val="24"/>
        </w:rPr>
        <w:t>0</w:t>
      </w:r>
      <w:r w:rsidRPr="008C3C7E">
        <w:rPr>
          <w:spacing w:val="-4"/>
          <w:sz w:val="24"/>
          <w:szCs w:val="24"/>
        </w:rPr>
        <w:t xml:space="preserve"> </w:t>
      </w:r>
      <w:r w:rsidRPr="008C3C7E">
        <w:rPr>
          <w:sz w:val="24"/>
          <w:szCs w:val="24"/>
        </w:rPr>
        <w:t>б.)</w:t>
      </w:r>
    </w:p>
    <w:p w14:paraId="7DF5B8F8" w14:textId="77777777" w:rsidR="00730E9F" w:rsidRPr="008C3C7E" w:rsidRDefault="00D35AB5">
      <w:pPr>
        <w:pStyle w:val="a4"/>
        <w:numPr>
          <w:ilvl w:val="0"/>
          <w:numId w:val="3"/>
        </w:numPr>
        <w:tabs>
          <w:tab w:val="left" w:pos="1271"/>
          <w:tab w:val="left" w:pos="1272"/>
        </w:tabs>
        <w:rPr>
          <w:sz w:val="24"/>
          <w:szCs w:val="24"/>
        </w:rPr>
      </w:pPr>
      <w:r w:rsidRPr="008C3C7E">
        <w:rPr>
          <w:sz w:val="24"/>
          <w:szCs w:val="24"/>
        </w:rPr>
        <w:t>2 вопрос</w:t>
      </w:r>
      <w:r w:rsidRPr="008C3C7E">
        <w:rPr>
          <w:spacing w:val="-3"/>
          <w:sz w:val="24"/>
          <w:szCs w:val="24"/>
        </w:rPr>
        <w:t xml:space="preserve"> </w:t>
      </w:r>
      <w:r w:rsidRPr="008C3C7E">
        <w:rPr>
          <w:sz w:val="24"/>
          <w:szCs w:val="24"/>
        </w:rPr>
        <w:t>–</w:t>
      </w:r>
      <w:r w:rsidRPr="008C3C7E">
        <w:rPr>
          <w:spacing w:val="-1"/>
          <w:sz w:val="24"/>
          <w:szCs w:val="24"/>
        </w:rPr>
        <w:t xml:space="preserve"> </w:t>
      </w:r>
      <w:r w:rsidR="008C3C7E" w:rsidRPr="008C3C7E">
        <w:rPr>
          <w:sz w:val="24"/>
          <w:szCs w:val="24"/>
        </w:rPr>
        <w:t>теоретический</w:t>
      </w:r>
      <w:r w:rsidRPr="008C3C7E">
        <w:rPr>
          <w:spacing w:val="-1"/>
          <w:sz w:val="24"/>
          <w:szCs w:val="24"/>
        </w:rPr>
        <w:t xml:space="preserve"> </w:t>
      </w:r>
      <w:r w:rsidRPr="008C3C7E">
        <w:rPr>
          <w:sz w:val="24"/>
          <w:szCs w:val="24"/>
        </w:rPr>
        <w:t>(</w:t>
      </w:r>
      <w:r w:rsidR="008C3C7E" w:rsidRPr="008C3C7E">
        <w:rPr>
          <w:sz w:val="24"/>
          <w:szCs w:val="24"/>
        </w:rPr>
        <w:t>3</w:t>
      </w:r>
      <w:r w:rsidRPr="008C3C7E">
        <w:rPr>
          <w:sz w:val="24"/>
          <w:szCs w:val="24"/>
        </w:rPr>
        <w:t>0 б.)</w:t>
      </w:r>
    </w:p>
    <w:p w14:paraId="56C5F555" w14:textId="77777777" w:rsidR="008C3C7E" w:rsidRDefault="008C3C7E">
      <w:pPr>
        <w:pStyle w:val="a4"/>
        <w:numPr>
          <w:ilvl w:val="0"/>
          <w:numId w:val="3"/>
        </w:numPr>
        <w:tabs>
          <w:tab w:val="left" w:pos="1271"/>
          <w:tab w:val="left" w:pos="1272"/>
        </w:tabs>
        <w:rPr>
          <w:sz w:val="24"/>
          <w:szCs w:val="24"/>
        </w:rPr>
      </w:pPr>
      <w:r w:rsidRPr="008C3C7E">
        <w:rPr>
          <w:sz w:val="24"/>
          <w:szCs w:val="24"/>
        </w:rPr>
        <w:t>3 вопрос – практический (40 б.)</w:t>
      </w:r>
    </w:p>
    <w:p w14:paraId="0361A5CF" w14:textId="77777777" w:rsidR="004A3D1F" w:rsidRDefault="004A3D1F" w:rsidP="004A3D1F">
      <w:pPr>
        <w:pStyle w:val="a4"/>
        <w:tabs>
          <w:tab w:val="left" w:pos="1271"/>
          <w:tab w:val="left" w:pos="1272"/>
        </w:tabs>
        <w:ind w:left="1271" w:firstLine="0"/>
        <w:rPr>
          <w:sz w:val="24"/>
          <w:szCs w:val="24"/>
        </w:rPr>
      </w:pPr>
    </w:p>
    <w:p w14:paraId="5422A734" w14:textId="77777777" w:rsidR="004A3D1F" w:rsidRDefault="004A3D1F" w:rsidP="0085527A">
      <w:pPr>
        <w:tabs>
          <w:tab w:val="left" w:pos="1271"/>
          <w:tab w:val="left" w:pos="1272"/>
        </w:tabs>
        <w:jc w:val="both"/>
        <w:rPr>
          <w:sz w:val="24"/>
          <w:szCs w:val="24"/>
        </w:rPr>
      </w:pPr>
      <w:r w:rsidRPr="004A3D1F">
        <w:rPr>
          <w:sz w:val="24"/>
          <w:szCs w:val="24"/>
        </w:rPr>
        <w:t xml:space="preserve">Результаты </w:t>
      </w:r>
      <w:r>
        <w:rPr>
          <w:sz w:val="24"/>
          <w:szCs w:val="24"/>
        </w:rPr>
        <w:t>экзамена</w:t>
      </w:r>
      <w:r w:rsidRPr="004A3D1F">
        <w:rPr>
          <w:sz w:val="24"/>
          <w:szCs w:val="24"/>
        </w:rPr>
        <w:t xml:space="preserve"> могут быть пересмотрены отделом мониторинга. Если студент нарушит правила </w:t>
      </w:r>
      <w:r w:rsidR="0085527A">
        <w:rPr>
          <w:sz w:val="24"/>
          <w:szCs w:val="24"/>
        </w:rPr>
        <w:t>сдачи</w:t>
      </w:r>
      <w:r w:rsidRPr="004A3D1F">
        <w:rPr>
          <w:sz w:val="24"/>
          <w:szCs w:val="24"/>
        </w:rPr>
        <w:t>, его результат будет аннулирован.</w:t>
      </w:r>
    </w:p>
    <w:p w14:paraId="507547C9" w14:textId="77777777" w:rsidR="0085527A" w:rsidRPr="004A3D1F" w:rsidRDefault="0085527A" w:rsidP="0085527A">
      <w:pPr>
        <w:tabs>
          <w:tab w:val="left" w:pos="1271"/>
          <w:tab w:val="left" w:pos="1272"/>
        </w:tabs>
        <w:jc w:val="both"/>
        <w:rPr>
          <w:sz w:val="24"/>
          <w:szCs w:val="24"/>
        </w:rPr>
      </w:pPr>
      <w:r>
        <w:rPr>
          <w:sz w:val="24"/>
          <w:szCs w:val="24"/>
        </w:rPr>
        <w:t>Количество вопросов - 30</w:t>
      </w:r>
    </w:p>
    <w:p w14:paraId="3E4FD850" w14:textId="77777777" w:rsidR="00730E9F" w:rsidRPr="008C3C7E" w:rsidRDefault="00730E9F">
      <w:pPr>
        <w:pStyle w:val="a3"/>
        <w:spacing w:before="8"/>
        <w:rPr>
          <w:sz w:val="24"/>
          <w:szCs w:val="24"/>
        </w:rPr>
      </w:pPr>
    </w:p>
    <w:p w14:paraId="2D22850C" w14:textId="77777777" w:rsidR="00C832F7" w:rsidRPr="00C832F7" w:rsidRDefault="00C832F7" w:rsidP="00C832F7">
      <w:pPr>
        <w:tabs>
          <w:tab w:val="left" w:pos="1276"/>
        </w:tabs>
        <w:jc w:val="both"/>
        <w:rPr>
          <w:sz w:val="24"/>
          <w:szCs w:val="24"/>
          <w:lang w:val="kk-KZ"/>
        </w:rPr>
      </w:pPr>
      <w:r w:rsidRPr="00C832F7">
        <w:rPr>
          <w:b/>
          <w:sz w:val="24"/>
          <w:szCs w:val="24"/>
        </w:rPr>
        <w:t xml:space="preserve">Цель итогового экзамена </w:t>
      </w:r>
      <w:r w:rsidRPr="00C832F7">
        <w:rPr>
          <w:sz w:val="24"/>
          <w:szCs w:val="24"/>
        </w:rPr>
        <w:t>– Оценка уровня знаний и навыков студентов в области вирусологии, включая понимание структуры и репликации вирусов, механизмов их патогенности, методов диагностики и лечения вирусных инфекций, а также актуальных проблем и тенденций в области вирусологических исследований. Экзамен направлен на выявление способности студентов применять теоретические знания на практике и анализировать вирусные заболевания с точки зрения клинической и эпидемиологической значимости.</w:t>
      </w:r>
    </w:p>
    <w:p w14:paraId="2056E3B8" w14:textId="77777777" w:rsidR="00C832F7" w:rsidRPr="00C832F7" w:rsidRDefault="00C832F7" w:rsidP="00C832F7">
      <w:pPr>
        <w:tabs>
          <w:tab w:val="left" w:pos="1276"/>
        </w:tabs>
        <w:jc w:val="both"/>
        <w:rPr>
          <w:sz w:val="24"/>
          <w:szCs w:val="24"/>
          <w:lang w:val="kk-KZ"/>
        </w:rPr>
      </w:pPr>
    </w:p>
    <w:p w14:paraId="406AD2D3" w14:textId="77777777" w:rsidR="00C832F7" w:rsidRPr="00C832F7" w:rsidRDefault="00C832F7" w:rsidP="00C832F7">
      <w:pPr>
        <w:tabs>
          <w:tab w:val="left" w:pos="1276"/>
        </w:tabs>
        <w:jc w:val="both"/>
        <w:rPr>
          <w:b/>
          <w:bCs/>
          <w:sz w:val="24"/>
          <w:szCs w:val="24"/>
        </w:rPr>
      </w:pPr>
      <w:r w:rsidRPr="00C832F7">
        <w:rPr>
          <w:b/>
          <w:bCs/>
          <w:sz w:val="24"/>
          <w:szCs w:val="24"/>
        </w:rPr>
        <w:t>Темы экзамена:</w:t>
      </w:r>
    </w:p>
    <w:p w14:paraId="5D26BF58" w14:textId="77777777" w:rsidR="00C832F7" w:rsidRPr="00C832F7" w:rsidRDefault="00C832F7" w:rsidP="00C832F7">
      <w:pPr>
        <w:tabs>
          <w:tab w:val="left" w:pos="1276"/>
        </w:tabs>
        <w:ind w:firstLine="454"/>
        <w:jc w:val="both"/>
        <w:rPr>
          <w:sz w:val="24"/>
          <w:szCs w:val="24"/>
        </w:rPr>
      </w:pPr>
      <w:r w:rsidRPr="00C832F7">
        <w:rPr>
          <w:sz w:val="24"/>
          <w:szCs w:val="24"/>
        </w:rPr>
        <w:t>Роль вирусных инфекций для человечества. История вирусологии. Основные понятия вирусологии. Жизненный цикл вирусов. Ответ иммунной системы на вирусную инфекцию. Методы диагностики вирусных инфекций.</w:t>
      </w:r>
    </w:p>
    <w:p w14:paraId="328772E1" w14:textId="77777777" w:rsidR="00C832F7" w:rsidRPr="00C832F7" w:rsidRDefault="00C832F7" w:rsidP="00C832F7">
      <w:pPr>
        <w:tabs>
          <w:tab w:val="left" w:pos="1276"/>
        </w:tabs>
        <w:ind w:firstLine="454"/>
        <w:jc w:val="both"/>
        <w:rPr>
          <w:sz w:val="24"/>
          <w:szCs w:val="24"/>
        </w:rPr>
      </w:pPr>
      <w:r w:rsidRPr="00C832F7">
        <w:rPr>
          <w:sz w:val="24"/>
          <w:szCs w:val="24"/>
        </w:rPr>
        <w:t xml:space="preserve">Острые респираторные вирусные инфекции. Респираторные заболевания. Вирус гриппа (Строение и жизненный цикл). Вирус гриппа (Эпидемиология). </w:t>
      </w:r>
      <w:proofErr w:type="spellStart"/>
      <w:r w:rsidRPr="00C832F7">
        <w:rPr>
          <w:sz w:val="24"/>
          <w:szCs w:val="24"/>
        </w:rPr>
        <w:t>Парамиксовирусы</w:t>
      </w:r>
      <w:proofErr w:type="spellEnd"/>
      <w:r w:rsidRPr="00C832F7">
        <w:rPr>
          <w:sz w:val="24"/>
          <w:szCs w:val="24"/>
        </w:rPr>
        <w:t xml:space="preserve"> (Классификация, строение вируса и его генома и жизненный цикл). </w:t>
      </w:r>
      <w:proofErr w:type="spellStart"/>
      <w:r w:rsidRPr="00C832F7">
        <w:rPr>
          <w:sz w:val="24"/>
          <w:szCs w:val="24"/>
        </w:rPr>
        <w:t>Парамиксовирусы</w:t>
      </w:r>
      <w:proofErr w:type="spellEnd"/>
      <w:r w:rsidRPr="00C832F7">
        <w:rPr>
          <w:sz w:val="24"/>
          <w:szCs w:val="24"/>
        </w:rPr>
        <w:t xml:space="preserve"> (Диагностика, профилактика и лечение). Аденовирусы. </w:t>
      </w:r>
      <w:proofErr w:type="spellStart"/>
      <w:r w:rsidRPr="00C832F7">
        <w:rPr>
          <w:sz w:val="24"/>
          <w:szCs w:val="24"/>
        </w:rPr>
        <w:t>Пикорнавирусы</w:t>
      </w:r>
      <w:proofErr w:type="spellEnd"/>
      <w:r w:rsidRPr="00C832F7">
        <w:rPr>
          <w:sz w:val="24"/>
          <w:szCs w:val="24"/>
        </w:rPr>
        <w:t xml:space="preserve">. </w:t>
      </w:r>
      <w:proofErr w:type="spellStart"/>
      <w:r w:rsidRPr="00C832F7">
        <w:rPr>
          <w:sz w:val="24"/>
          <w:szCs w:val="24"/>
        </w:rPr>
        <w:t>Коронавирусы</w:t>
      </w:r>
      <w:proofErr w:type="spellEnd"/>
      <w:r w:rsidRPr="00C832F7">
        <w:rPr>
          <w:sz w:val="24"/>
          <w:szCs w:val="24"/>
        </w:rPr>
        <w:t xml:space="preserve">. История появления. История открытия </w:t>
      </w:r>
      <w:proofErr w:type="spellStart"/>
      <w:r w:rsidRPr="00C832F7">
        <w:rPr>
          <w:sz w:val="24"/>
          <w:szCs w:val="24"/>
        </w:rPr>
        <w:t>коронавирусов</w:t>
      </w:r>
      <w:proofErr w:type="spellEnd"/>
      <w:r w:rsidRPr="00C832F7">
        <w:rPr>
          <w:sz w:val="24"/>
          <w:szCs w:val="24"/>
        </w:rPr>
        <w:t xml:space="preserve">. Какие бывают </w:t>
      </w:r>
      <w:proofErr w:type="spellStart"/>
      <w:r w:rsidRPr="00C832F7">
        <w:rPr>
          <w:sz w:val="24"/>
          <w:szCs w:val="24"/>
        </w:rPr>
        <w:t>коронавирусы</w:t>
      </w:r>
      <w:proofErr w:type="spellEnd"/>
      <w:r w:rsidRPr="00C832F7">
        <w:rPr>
          <w:sz w:val="24"/>
          <w:szCs w:val="24"/>
        </w:rPr>
        <w:t>? Таксономия. Вспышка атипичной пневмонии. Вирус SARS-</w:t>
      </w:r>
      <w:proofErr w:type="spellStart"/>
      <w:r w:rsidRPr="00C832F7">
        <w:rPr>
          <w:sz w:val="24"/>
          <w:szCs w:val="24"/>
        </w:rPr>
        <w:t>CoV</w:t>
      </w:r>
      <w:proofErr w:type="spellEnd"/>
      <w:r w:rsidRPr="00C832F7">
        <w:rPr>
          <w:sz w:val="24"/>
          <w:szCs w:val="24"/>
        </w:rPr>
        <w:t xml:space="preserve">. </w:t>
      </w:r>
      <w:proofErr w:type="spellStart"/>
      <w:r w:rsidRPr="00C832F7">
        <w:rPr>
          <w:sz w:val="24"/>
          <w:szCs w:val="24"/>
        </w:rPr>
        <w:t>Коронавирус</w:t>
      </w:r>
      <w:proofErr w:type="spellEnd"/>
      <w:r w:rsidRPr="00C832F7">
        <w:rPr>
          <w:sz w:val="24"/>
          <w:szCs w:val="24"/>
        </w:rPr>
        <w:t xml:space="preserve"> с самой высокой смертностью — </w:t>
      </w:r>
      <w:r w:rsidRPr="00C832F7">
        <w:rPr>
          <w:sz w:val="24"/>
          <w:szCs w:val="24"/>
          <w:lang w:val="en-US"/>
        </w:rPr>
        <w:t>MERS</w:t>
      </w:r>
      <w:r w:rsidRPr="00C832F7">
        <w:rPr>
          <w:sz w:val="24"/>
          <w:szCs w:val="24"/>
        </w:rPr>
        <w:t>-</w:t>
      </w:r>
      <w:proofErr w:type="spellStart"/>
      <w:r w:rsidRPr="00C832F7">
        <w:rPr>
          <w:sz w:val="24"/>
          <w:szCs w:val="24"/>
        </w:rPr>
        <w:t>коронавирус</w:t>
      </w:r>
      <w:proofErr w:type="spellEnd"/>
      <w:r w:rsidRPr="00C832F7">
        <w:rPr>
          <w:sz w:val="24"/>
          <w:szCs w:val="24"/>
        </w:rPr>
        <w:t xml:space="preserve">. Начало пандемии 2020. SARS-CoV-2 (Эпидемиологические показатели SARS-CoV-2). На какие </w:t>
      </w:r>
      <w:proofErr w:type="spellStart"/>
      <w:r w:rsidRPr="00C832F7">
        <w:rPr>
          <w:sz w:val="24"/>
          <w:szCs w:val="24"/>
        </w:rPr>
        <w:t>коронавирусы</w:t>
      </w:r>
      <w:proofErr w:type="spellEnd"/>
      <w:r w:rsidRPr="00C832F7">
        <w:rPr>
          <w:sz w:val="24"/>
          <w:szCs w:val="24"/>
        </w:rPr>
        <w:t xml:space="preserve"> похож SARS-CoV-2?</w:t>
      </w:r>
    </w:p>
    <w:p w14:paraId="114EE866" w14:textId="77777777" w:rsidR="00C832F7" w:rsidRPr="00C832F7" w:rsidRDefault="00C832F7" w:rsidP="00C832F7">
      <w:pPr>
        <w:tabs>
          <w:tab w:val="left" w:pos="1276"/>
        </w:tabs>
        <w:ind w:firstLine="454"/>
        <w:jc w:val="both"/>
        <w:rPr>
          <w:sz w:val="24"/>
          <w:szCs w:val="24"/>
        </w:rPr>
      </w:pPr>
      <w:r w:rsidRPr="00C832F7">
        <w:rPr>
          <w:sz w:val="24"/>
          <w:szCs w:val="24"/>
        </w:rPr>
        <w:t xml:space="preserve">SARS-CoV-2 и его диагностика. Как устроен геном SARS-CoV-2? Маркеры </w:t>
      </w:r>
      <w:proofErr w:type="spellStart"/>
      <w:r w:rsidRPr="00C832F7">
        <w:rPr>
          <w:sz w:val="24"/>
          <w:szCs w:val="24"/>
        </w:rPr>
        <w:t>коронавирусных</w:t>
      </w:r>
      <w:proofErr w:type="spellEnd"/>
      <w:r w:rsidRPr="00C832F7">
        <w:rPr>
          <w:sz w:val="24"/>
          <w:szCs w:val="24"/>
        </w:rPr>
        <w:t xml:space="preserve"> инфекций. Диагностика по РНК — метод ПЦР. Диагностика по выявлению антител. Почему нужна сравнительная оценка </w:t>
      </w:r>
      <w:proofErr w:type="spellStart"/>
      <w:r w:rsidRPr="00C832F7">
        <w:rPr>
          <w:sz w:val="24"/>
          <w:szCs w:val="24"/>
        </w:rPr>
        <w:t>диагностикумов</w:t>
      </w:r>
      <w:proofErr w:type="spellEnd"/>
      <w:r w:rsidRPr="00C832F7">
        <w:rPr>
          <w:sz w:val="24"/>
          <w:szCs w:val="24"/>
        </w:rPr>
        <w:t xml:space="preserve"> для выявления антител. Экспресс-тесты на антиген.</w:t>
      </w:r>
    </w:p>
    <w:p w14:paraId="1B364F8C" w14:textId="77777777" w:rsidR="00C832F7" w:rsidRPr="00C832F7" w:rsidRDefault="00C832F7" w:rsidP="00C832F7">
      <w:pPr>
        <w:tabs>
          <w:tab w:val="left" w:pos="1276"/>
        </w:tabs>
        <w:ind w:firstLine="454"/>
        <w:jc w:val="both"/>
        <w:rPr>
          <w:sz w:val="24"/>
          <w:szCs w:val="24"/>
        </w:rPr>
      </w:pPr>
      <w:r w:rsidRPr="00C832F7">
        <w:rPr>
          <w:sz w:val="24"/>
          <w:szCs w:val="24"/>
        </w:rPr>
        <w:t xml:space="preserve">Пандемия: итоги и перспективы. Противоэпидемические меры. Бессимптомные и </w:t>
      </w:r>
      <w:proofErr w:type="spellStart"/>
      <w:r w:rsidRPr="00C832F7">
        <w:rPr>
          <w:sz w:val="24"/>
          <w:szCs w:val="24"/>
        </w:rPr>
        <w:t>малосимптомные</w:t>
      </w:r>
      <w:proofErr w:type="spellEnd"/>
      <w:r w:rsidRPr="00C832F7">
        <w:rPr>
          <w:sz w:val="24"/>
          <w:szCs w:val="24"/>
        </w:rPr>
        <w:t xml:space="preserve"> случаи. Природные резервуары и промежуточные хозяева </w:t>
      </w:r>
      <w:proofErr w:type="spellStart"/>
      <w:r w:rsidRPr="00C832F7">
        <w:rPr>
          <w:sz w:val="24"/>
          <w:szCs w:val="24"/>
        </w:rPr>
        <w:t>коронавирусов</w:t>
      </w:r>
      <w:proofErr w:type="spellEnd"/>
      <w:r w:rsidRPr="00C832F7">
        <w:rPr>
          <w:sz w:val="24"/>
          <w:szCs w:val="24"/>
        </w:rPr>
        <w:t>. Новые инфекции человека в мире. Глобальное потепление.</w:t>
      </w:r>
    </w:p>
    <w:p w14:paraId="0D967412" w14:textId="77777777" w:rsidR="00C832F7" w:rsidRPr="00C832F7" w:rsidRDefault="00C832F7" w:rsidP="00C832F7">
      <w:pPr>
        <w:tabs>
          <w:tab w:val="left" w:pos="1276"/>
        </w:tabs>
        <w:ind w:firstLine="454"/>
        <w:jc w:val="both"/>
        <w:rPr>
          <w:sz w:val="24"/>
          <w:szCs w:val="24"/>
        </w:rPr>
      </w:pPr>
      <w:proofErr w:type="spellStart"/>
      <w:r w:rsidRPr="00C832F7">
        <w:rPr>
          <w:sz w:val="24"/>
          <w:szCs w:val="24"/>
        </w:rPr>
        <w:t>Гастровирусы</w:t>
      </w:r>
      <w:proofErr w:type="spellEnd"/>
      <w:r w:rsidRPr="00C832F7">
        <w:rPr>
          <w:sz w:val="24"/>
          <w:szCs w:val="24"/>
        </w:rPr>
        <w:t xml:space="preserve"> и вирусы гепатитов А, В и С. Многообразие вирусов, вызывающих гепатиты. Гепатит А. Гепатит В (Характеристика вируса, эпидемиология, диагностика, </w:t>
      </w:r>
      <w:proofErr w:type="gramStart"/>
      <w:r w:rsidRPr="00C832F7">
        <w:rPr>
          <w:sz w:val="24"/>
          <w:szCs w:val="24"/>
        </w:rPr>
        <w:t>профилактика  и</w:t>
      </w:r>
      <w:proofErr w:type="gramEnd"/>
      <w:r w:rsidRPr="00C832F7">
        <w:rPr>
          <w:sz w:val="24"/>
          <w:szCs w:val="24"/>
        </w:rPr>
        <w:t xml:space="preserve"> лечение). Гепатит В (Эпидемиология, диагностика и лечение). Гепатит С. </w:t>
      </w:r>
      <w:proofErr w:type="spellStart"/>
      <w:r w:rsidRPr="00C832F7">
        <w:rPr>
          <w:sz w:val="24"/>
          <w:szCs w:val="24"/>
        </w:rPr>
        <w:t>Гастровирусы</w:t>
      </w:r>
      <w:proofErr w:type="spellEnd"/>
      <w:r w:rsidRPr="00C832F7">
        <w:rPr>
          <w:sz w:val="24"/>
          <w:szCs w:val="24"/>
        </w:rPr>
        <w:t xml:space="preserve"> (Введение. </w:t>
      </w:r>
      <w:proofErr w:type="spellStart"/>
      <w:r w:rsidRPr="00C832F7">
        <w:rPr>
          <w:sz w:val="24"/>
          <w:szCs w:val="24"/>
        </w:rPr>
        <w:t>Астровирусы</w:t>
      </w:r>
      <w:proofErr w:type="spellEnd"/>
      <w:r w:rsidRPr="00C832F7">
        <w:rPr>
          <w:sz w:val="24"/>
          <w:szCs w:val="24"/>
        </w:rPr>
        <w:t xml:space="preserve">. </w:t>
      </w:r>
      <w:proofErr w:type="spellStart"/>
      <w:r w:rsidRPr="00C832F7">
        <w:rPr>
          <w:sz w:val="24"/>
          <w:szCs w:val="24"/>
        </w:rPr>
        <w:t>Энтеровирусы</w:t>
      </w:r>
      <w:proofErr w:type="spellEnd"/>
      <w:r w:rsidRPr="00C832F7">
        <w:rPr>
          <w:sz w:val="24"/>
          <w:szCs w:val="24"/>
        </w:rPr>
        <w:t xml:space="preserve">. </w:t>
      </w:r>
      <w:proofErr w:type="spellStart"/>
      <w:r w:rsidRPr="00C832F7">
        <w:rPr>
          <w:sz w:val="24"/>
          <w:szCs w:val="24"/>
        </w:rPr>
        <w:t>Калицивирусы</w:t>
      </w:r>
      <w:proofErr w:type="spellEnd"/>
      <w:r w:rsidRPr="00C832F7">
        <w:rPr>
          <w:sz w:val="24"/>
          <w:szCs w:val="24"/>
        </w:rPr>
        <w:t xml:space="preserve">. </w:t>
      </w:r>
      <w:proofErr w:type="spellStart"/>
      <w:r w:rsidRPr="00C832F7">
        <w:rPr>
          <w:sz w:val="24"/>
          <w:szCs w:val="24"/>
        </w:rPr>
        <w:t>Реовирусы</w:t>
      </w:r>
      <w:proofErr w:type="spellEnd"/>
      <w:r w:rsidRPr="00C832F7">
        <w:rPr>
          <w:sz w:val="24"/>
          <w:szCs w:val="24"/>
        </w:rPr>
        <w:t xml:space="preserve"> и </w:t>
      </w:r>
      <w:proofErr w:type="spellStart"/>
      <w:r w:rsidRPr="00C832F7">
        <w:rPr>
          <w:sz w:val="24"/>
          <w:szCs w:val="24"/>
        </w:rPr>
        <w:t>ротавирусная</w:t>
      </w:r>
      <w:proofErr w:type="spellEnd"/>
      <w:r w:rsidRPr="00C832F7">
        <w:rPr>
          <w:sz w:val="24"/>
          <w:szCs w:val="24"/>
        </w:rPr>
        <w:t xml:space="preserve"> инфекция).</w:t>
      </w:r>
    </w:p>
    <w:p w14:paraId="5FEF9195" w14:textId="77777777" w:rsidR="00C832F7" w:rsidRPr="00C832F7" w:rsidRDefault="00C832F7" w:rsidP="00C832F7">
      <w:pPr>
        <w:tabs>
          <w:tab w:val="left" w:pos="1276"/>
        </w:tabs>
        <w:ind w:firstLine="454"/>
        <w:jc w:val="both"/>
        <w:rPr>
          <w:sz w:val="24"/>
          <w:szCs w:val="24"/>
        </w:rPr>
      </w:pPr>
      <w:proofErr w:type="spellStart"/>
      <w:r w:rsidRPr="00C832F7">
        <w:rPr>
          <w:sz w:val="24"/>
          <w:szCs w:val="24"/>
        </w:rPr>
        <w:t>Герпесвирусы</w:t>
      </w:r>
      <w:proofErr w:type="spellEnd"/>
      <w:r w:rsidRPr="00C832F7">
        <w:rPr>
          <w:sz w:val="24"/>
          <w:szCs w:val="24"/>
        </w:rPr>
        <w:t xml:space="preserve">. </w:t>
      </w:r>
      <w:proofErr w:type="spellStart"/>
      <w:r w:rsidRPr="00C832F7">
        <w:rPr>
          <w:sz w:val="24"/>
          <w:szCs w:val="24"/>
        </w:rPr>
        <w:t>Рабдовирусы</w:t>
      </w:r>
      <w:proofErr w:type="spellEnd"/>
      <w:r w:rsidRPr="00C832F7">
        <w:rPr>
          <w:sz w:val="24"/>
          <w:szCs w:val="24"/>
        </w:rPr>
        <w:t xml:space="preserve"> и вирус бешенства. </w:t>
      </w:r>
      <w:proofErr w:type="spellStart"/>
      <w:r w:rsidRPr="00C832F7">
        <w:rPr>
          <w:sz w:val="24"/>
          <w:szCs w:val="24"/>
        </w:rPr>
        <w:t>Тогавирусы</w:t>
      </w:r>
      <w:proofErr w:type="spellEnd"/>
      <w:r w:rsidRPr="00C832F7">
        <w:rPr>
          <w:sz w:val="24"/>
          <w:szCs w:val="24"/>
        </w:rPr>
        <w:t xml:space="preserve"> и вирус краснухи. </w:t>
      </w:r>
      <w:proofErr w:type="spellStart"/>
      <w:r w:rsidRPr="00C832F7">
        <w:rPr>
          <w:sz w:val="24"/>
          <w:szCs w:val="24"/>
        </w:rPr>
        <w:t>Флавивирусы</w:t>
      </w:r>
      <w:proofErr w:type="spellEnd"/>
      <w:r w:rsidRPr="00C832F7">
        <w:rPr>
          <w:sz w:val="24"/>
          <w:szCs w:val="24"/>
        </w:rPr>
        <w:t xml:space="preserve">. Вирусы клещевого энцефалита и Западного Нила. </w:t>
      </w:r>
      <w:proofErr w:type="spellStart"/>
      <w:r w:rsidRPr="00C832F7">
        <w:rPr>
          <w:sz w:val="24"/>
          <w:szCs w:val="24"/>
        </w:rPr>
        <w:t>Флавивирусы</w:t>
      </w:r>
      <w:proofErr w:type="spellEnd"/>
      <w:r w:rsidRPr="00C832F7">
        <w:rPr>
          <w:sz w:val="24"/>
          <w:szCs w:val="24"/>
        </w:rPr>
        <w:t xml:space="preserve">. </w:t>
      </w:r>
      <w:proofErr w:type="spellStart"/>
      <w:r w:rsidRPr="00C832F7">
        <w:rPr>
          <w:sz w:val="24"/>
          <w:szCs w:val="24"/>
        </w:rPr>
        <w:t>Пестивирусы</w:t>
      </w:r>
      <w:proofErr w:type="spellEnd"/>
      <w:r w:rsidRPr="00C832F7">
        <w:rPr>
          <w:sz w:val="24"/>
          <w:szCs w:val="24"/>
        </w:rPr>
        <w:t xml:space="preserve">. </w:t>
      </w:r>
      <w:proofErr w:type="spellStart"/>
      <w:r w:rsidRPr="00C832F7">
        <w:rPr>
          <w:sz w:val="24"/>
          <w:szCs w:val="24"/>
        </w:rPr>
        <w:t>Ретровирусы</w:t>
      </w:r>
      <w:proofErr w:type="spellEnd"/>
      <w:r w:rsidRPr="00C832F7">
        <w:rPr>
          <w:sz w:val="24"/>
          <w:szCs w:val="24"/>
        </w:rPr>
        <w:t>. ВИЧ (Диагностика и лечение)</w:t>
      </w:r>
    </w:p>
    <w:p w14:paraId="04B0E011" w14:textId="77777777" w:rsidR="00C832F7" w:rsidRPr="00C832F7" w:rsidRDefault="00C832F7" w:rsidP="00C832F7">
      <w:pPr>
        <w:tabs>
          <w:tab w:val="left" w:pos="1276"/>
        </w:tabs>
        <w:ind w:firstLine="454"/>
        <w:jc w:val="both"/>
        <w:rPr>
          <w:sz w:val="24"/>
          <w:szCs w:val="24"/>
        </w:rPr>
      </w:pPr>
      <w:r w:rsidRPr="00C832F7">
        <w:rPr>
          <w:sz w:val="24"/>
          <w:szCs w:val="24"/>
        </w:rPr>
        <w:t xml:space="preserve">Особо опасные вирусы и принципы биологической безопасности. Особо опасные инфекции, группы патогенности. </w:t>
      </w:r>
      <w:proofErr w:type="spellStart"/>
      <w:r w:rsidRPr="00C832F7">
        <w:rPr>
          <w:sz w:val="24"/>
          <w:szCs w:val="24"/>
        </w:rPr>
        <w:t>Филовирусы</w:t>
      </w:r>
      <w:proofErr w:type="spellEnd"/>
      <w:r w:rsidRPr="00C832F7">
        <w:rPr>
          <w:sz w:val="24"/>
          <w:szCs w:val="24"/>
        </w:rPr>
        <w:t xml:space="preserve"> (Вирус </w:t>
      </w:r>
      <w:proofErr w:type="spellStart"/>
      <w:r w:rsidRPr="00C832F7">
        <w:rPr>
          <w:sz w:val="24"/>
          <w:szCs w:val="24"/>
        </w:rPr>
        <w:t>Эбола</w:t>
      </w:r>
      <w:proofErr w:type="spellEnd"/>
      <w:r w:rsidRPr="00C832F7">
        <w:rPr>
          <w:sz w:val="24"/>
          <w:szCs w:val="24"/>
        </w:rPr>
        <w:t xml:space="preserve">. Эпидемиология, диагностика и лечение). </w:t>
      </w:r>
      <w:proofErr w:type="spellStart"/>
      <w:r w:rsidRPr="00C832F7">
        <w:rPr>
          <w:sz w:val="24"/>
          <w:szCs w:val="24"/>
        </w:rPr>
        <w:t>Поксвирусы</w:t>
      </w:r>
      <w:proofErr w:type="spellEnd"/>
      <w:r w:rsidRPr="00C832F7">
        <w:rPr>
          <w:sz w:val="24"/>
          <w:szCs w:val="24"/>
        </w:rPr>
        <w:t xml:space="preserve"> (Вирус натуральной оспы. Вирус </w:t>
      </w:r>
      <w:proofErr w:type="spellStart"/>
      <w:r w:rsidRPr="00C832F7">
        <w:rPr>
          <w:sz w:val="24"/>
          <w:szCs w:val="24"/>
        </w:rPr>
        <w:t>осповакцины</w:t>
      </w:r>
      <w:proofErr w:type="spellEnd"/>
      <w:r w:rsidRPr="00C832F7">
        <w:rPr>
          <w:sz w:val="24"/>
          <w:szCs w:val="24"/>
        </w:rPr>
        <w:t xml:space="preserve">). </w:t>
      </w:r>
      <w:proofErr w:type="spellStart"/>
      <w:r w:rsidRPr="00C832F7">
        <w:rPr>
          <w:sz w:val="24"/>
          <w:szCs w:val="24"/>
        </w:rPr>
        <w:t>Буньявирусы</w:t>
      </w:r>
      <w:proofErr w:type="spellEnd"/>
      <w:r w:rsidRPr="00C832F7">
        <w:rPr>
          <w:sz w:val="24"/>
          <w:szCs w:val="24"/>
        </w:rPr>
        <w:t xml:space="preserve">. </w:t>
      </w:r>
      <w:proofErr w:type="spellStart"/>
      <w:r w:rsidRPr="00C832F7">
        <w:rPr>
          <w:sz w:val="24"/>
          <w:szCs w:val="24"/>
        </w:rPr>
        <w:t>Аренавирусы</w:t>
      </w:r>
      <w:proofErr w:type="spellEnd"/>
      <w:r w:rsidRPr="00C832F7">
        <w:rPr>
          <w:sz w:val="24"/>
          <w:szCs w:val="24"/>
        </w:rPr>
        <w:t>. Принципы биобезопасности. Барьеры, системы и устройства для защиты персонала и окружающей среды при работе с патогенами.</w:t>
      </w:r>
    </w:p>
    <w:p w14:paraId="1090A4FA" w14:textId="77777777" w:rsidR="00C832F7" w:rsidRPr="00C832F7" w:rsidRDefault="00C832F7" w:rsidP="00C832F7">
      <w:pPr>
        <w:tabs>
          <w:tab w:val="left" w:pos="1276"/>
        </w:tabs>
        <w:ind w:firstLine="454"/>
        <w:jc w:val="both"/>
        <w:rPr>
          <w:sz w:val="24"/>
          <w:szCs w:val="24"/>
        </w:rPr>
      </w:pPr>
      <w:r w:rsidRPr="00C832F7">
        <w:rPr>
          <w:sz w:val="24"/>
          <w:szCs w:val="24"/>
        </w:rPr>
        <w:t xml:space="preserve">Антивирусные препараты и практическое применение вирусов. Принципы разработки противовирусных препаратов. Примеры противовирусных препаратов. Противовирусные препараты от COVID-19. </w:t>
      </w:r>
      <w:proofErr w:type="spellStart"/>
      <w:r w:rsidRPr="00C832F7">
        <w:rPr>
          <w:sz w:val="24"/>
          <w:szCs w:val="24"/>
        </w:rPr>
        <w:t>Онколитические</w:t>
      </w:r>
      <w:proofErr w:type="spellEnd"/>
      <w:r w:rsidRPr="00C832F7">
        <w:rPr>
          <w:sz w:val="24"/>
          <w:szCs w:val="24"/>
        </w:rPr>
        <w:t xml:space="preserve"> вирусы. Практическое применение вирусов.</w:t>
      </w:r>
    </w:p>
    <w:p w14:paraId="1815B229" w14:textId="77777777" w:rsidR="00C832F7" w:rsidRPr="00C832F7" w:rsidRDefault="00C832F7" w:rsidP="00C832F7">
      <w:pPr>
        <w:tabs>
          <w:tab w:val="left" w:pos="1276"/>
        </w:tabs>
        <w:ind w:firstLine="454"/>
        <w:jc w:val="both"/>
        <w:rPr>
          <w:sz w:val="24"/>
          <w:szCs w:val="24"/>
        </w:rPr>
      </w:pPr>
      <w:r w:rsidRPr="00C832F7">
        <w:rPr>
          <w:sz w:val="24"/>
          <w:szCs w:val="24"/>
        </w:rPr>
        <w:t>Какие основные методы используются в вирусологической диагностике и как они помогают в обнаружении и идентификации вирусных инфекций?</w:t>
      </w:r>
    </w:p>
    <w:p w14:paraId="1360903C" w14:textId="77777777" w:rsidR="00C832F7" w:rsidRPr="00C832F7" w:rsidRDefault="00C832F7" w:rsidP="00C832F7">
      <w:pPr>
        <w:tabs>
          <w:tab w:val="left" w:pos="1276"/>
        </w:tabs>
        <w:ind w:firstLine="454"/>
        <w:jc w:val="both"/>
        <w:rPr>
          <w:sz w:val="24"/>
          <w:szCs w:val="24"/>
        </w:rPr>
      </w:pPr>
      <w:r w:rsidRPr="00C832F7">
        <w:rPr>
          <w:sz w:val="24"/>
          <w:szCs w:val="24"/>
        </w:rPr>
        <w:t>Какова роль серологического тестирования в вирусологии и чем оно отличается от молекулярных методов в выявлении вирусных инфекций?</w:t>
      </w:r>
    </w:p>
    <w:p w14:paraId="7A8A1041" w14:textId="77777777" w:rsidR="00C832F7" w:rsidRPr="00C832F7" w:rsidRDefault="00C832F7" w:rsidP="00C832F7">
      <w:pPr>
        <w:tabs>
          <w:tab w:val="left" w:pos="1276"/>
        </w:tabs>
        <w:ind w:firstLine="454"/>
        <w:jc w:val="both"/>
        <w:rPr>
          <w:sz w:val="24"/>
          <w:szCs w:val="24"/>
        </w:rPr>
      </w:pPr>
      <w:r w:rsidRPr="00C832F7">
        <w:rPr>
          <w:sz w:val="24"/>
          <w:szCs w:val="24"/>
        </w:rPr>
        <w:t xml:space="preserve">Какие основные виды серологических тестов используются в вирусологии для диагностики вирусных </w:t>
      </w:r>
      <w:r w:rsidRPr="00C832F7">
        <w:rPr>
          <w:sz w:val="24"/>
          <w:szCs w:val="24"/>
        </w:rPr>
        <w:lastRenderedPageBreak/>
        <w:t>инфекций?</w:t>
      </w:r>
    </w:p>
    <w:p w14:paraId="1D9E923D" w14:textId="77777777" w:rsidR="00C832F7" w:rsidRPr="00C832F7" w:rsidRDefault="00C832F7" w:rsidP="00C832F7">
      <w:pPr>
        <w:tabs>
          <w:tab w:val="left" w:pos="1276"/>
        </w:tabs>
        <w:ind w:firstLine="454"/>
        <w:jc w:val="both"/>
        <w:rPr>
          <w:sz w:val="24"/>
          <w:szCs w:val="24"/>
        </w:rPr>
      </w:pPr>
      <w:r w:rsidRPr="00C832F7">
        <w:rPr>
          <w:sz w:val="24"/>
          <w:szCs w:val="24"/>
        </w:rPr>
        <w:t>В чем заключается принцип работы реакции связывания комплемента, и для каких вирусных инфекций она используется?</w:t>
      </w:r>
    </w:p>
    <w:p w14:paraId="675CF51D" w14:textId="77777777" w:rsidR="00C832F7" w:rsidRPr="00C832F7" w:rsidRDefault="00C832F7" w:rsidP="00C832F7">
      <w:pPr>
        <w:tabs>
          <w:tab w:val="left" w:pos="1276"/>
        </w:tabs>
        <w:ind w:firstLine="454"/>
        <w:jc w:val="both"/>
        <w:rPr>
          <w:sz w:val="24"/>
          <w:szCs w:val="24"/>
        </w:rPr>
      </w:pPr>
      <w:r w:rsidRPr="00C832F7">
        <w:rPr>
          <w:sz w:val="24"/>
          <w:szCs w:val="24"/>
        </w:rPr>
        <w:t>Как проводится тест на нейтрализацию вируса, и чем он отличается от других серологических тестов в плане специфичности и точности?</w:t>
      </w:r>
    </w:p>
    <w:p w14:paraId="74345A42" w14:textId="77777777" w:rsidR="00C832F7" w:rsidRPr="00C832F7" w:rsidRDefault="00C832F7" w:rsidP="00C832F7">
      <w:pPr>
        <w:tabs>
          <w:tab w:val="left" w:pos="1276"/>
        </w:tabs>
        <w:ind w:firstLine="454"/>
        <w:jc w:val="both"/>
        <w:rPr>
          <w:sz w:val="24"/>
          <w:szCs w:val="24"/>
        </w:rPr>
      </w:pPr>
      <w:r w:rsidRPr="00C832F7">
        <w:rPr>
          <w:sz w:val="24"/>
          <w:szCs w:val="24"/>
        </w:rPr>
        <w:t xml:space="preserve">Что такое тест непрямой </w:t>
      </w:r>
      <w:proofErr w:type="spellStart"/>
      <w:r w:rsidRPr="00C832F7">
        <w:rPr>
          <w:sz w:val="24"/>
          <w:szCs w:val="24"/>
        </w:rPr>
        <w:t>иммунофлюоресценции</w:t>
      </w:r>
      <w:proofErr w:type="spellEnd"/>
      <w:r w:rsidRPr="00C832F7">
        <w:rPr>
          <w:sz w:val="24"/>
          <w:szCs w:val="24"/>
        </w:rPr>
        <w:t>, и когда он применяется для выявления антител к вирусам?</w:t>
      </w:r>
    </w:p>
    <w:p w14:paraId="1777986E" w14:textId="77777777" w:rsidR="00C832F7" w:rsidRPr="00C832F7" w:rsidRDefault="00C832F7" w:rsidP="00C832F7">
      <w:pPr>
        <w:tabs>
          <w:tab w:val="left" w:pos="1276"/>
        </w:tabs>
        <w:ind w:firstLine="454"/>
        <w:jc w:val="both"/>
        <w:rPr>
          <w:sz w:val="24"/>
          <w:szCs w:val="24"/>
        </w:rPr>
      </w:pPr>
      <w:r w:rsidRPr="00C832F7">
        <w:rPr>
          <w:sz w:val="24"/>
          <w:szCs w:val="24"/>
        </w:rPr>
        <w:t>Какие преимущества и недостатки имеют быстрые серологические тесты (например, экспресс-тесты) по сравнению с традиционными серологическими методами?</w:t>
      </w:r>
    </w:p>
    <w:p w14:paraId="621F7094" w14:textId="77777777" w:rsidR="00C832F7" w:rsidRPr="00C832F7" w:rsidRDefault="00C832F7" w:rsidP="00C832F7">
      <w:pPr>
        <w:tabs>
          <w:tab w:val="left" w:pos="1276"/>
        </w:tabs>
        <w:ind w:firstLine="454"/>
        <w:jc w:val="both"/>
        <w:rPr>
          <w:sz w:val="24"/>
          <w:szCs w:val="24"/>
        </w:rPr>
      </w:pPr>
      <w:r w:rsidRPr="00C832F7">
        <w:rPr>
          <w:sz w:val="24"/>
          <w:szCs w:val="24"/>
        </w:rPr>
        <w:t xml:space="preserve">Какой вклад вносят тесты на выявление </w:t>
      </w:r>
      <w:proofErr w:type="spellStart"/>
      <w:r w:rsidRPr="00C832F7">
        <w:rPr>
          <w:sz w:val="24"/>
          <w:szCs w:val="24"/>
        </w:rPr>
        <w:t>IgM</w:t>
      </w:r>
      <w:proofErr w:type="spellEnd"/>
      <w:r w:rsidRPr="00C832F7">
        <w:rPr>
          <w:sz w:val="24"/>
          <w:szCs w:val="24"/>
        </w:rPr>
        <w:t xml:space="preserve"> и </w:t>
      </w:r>
      <w:proofErr w:type="spellStart"/>
      <w:r w:rsidRPr="00C832F7">
        <w:rPr>
          <w:sz w:val="24"/>
          <w:szCs w:val="24"/>
        </w:rPr>
        <w:t>IgG</w:t>
      </w:r>
      <w:proofErr w:type="spellEnd"/>
      <w:r w:rsidRPr="00C832F7">
        <w:rPr>
          <w:sz w:val="24"/>
          <w:szCs w:val="24"/>
        </w:rPr>
        <w:t xml:space="preserve"> антител в диагностику стадии вирусной инфекции?</w:t>
      </w:r>
    </w:p>
    <w:p w14:paraId="6B2EB594" w14:textId="77777777" w:rsidR="00C832F7" w:rsidRPr="00C832F7" w:rsidRDefault="00C832F7" w:rsidP="00C832F7">
      <w:pPr>
        <w:tabs>
          <w:tab w:val="left" w:pos="1276"/>
        </w:tabs>
        <w:ind w:firstLine="454"/>
        <w:jc w:val="both"/>
        <w:rPr>
          <w:sz w:val="24"/>
          <w:szCs w:val="24"/>
        </w:rPr>
      </w:pPr>
      <w:r w:rsidRPr="00C832F7">
        <w:rPr>
          <w:sz w:val="24"/>
          <w:szCs w:val="24"/>
        </w:rPr>
        <w:t>В чем различие между методом латексной агглютинации и другими серологическими тестами, и в каких случаях он используется?</w:t>
      </w:r>
    </w:p>
    <w:p w14:paraId="79F8EA78" w14:textId="77777777" w:rsidR="00C832F7" w:rsidRPr="00C832F7" w:rsidRDefault="00C832F7" w:rsidP="00C832F7">
      <w:pPr>
        <w:tabs>
          <w:tab w:val="left" w:pos="1276"/>
        </w:tabs>
        <w:ind w:firstLine="454"/>
        <w:jc w:val="both"/>
        <w:rPr>
          <w:sz w:val="24"/>
          <w:szCs w:val="24"/>
        </w:rPr>
      </w:pPr>
      <w:r w:rsidRPr="00C832F7">
        <w:rPr>
          <w:sz w:val="24"/>
          <w:szCs w:val="24"/>
        </w:rPr>
        <w:t xml:space="preserve">Что такое </w:t>
      </w:r>
      <w:proofErr w:type="spellStart"/>
      <w:r w:rsidRPr="00C832F7">
        <w:rPr>
          <w:sz w:val="24"/>
          <w:szCs w:val="24"/>
        </w:rPr>
        <w:t>иммуноблоттинг</w:t>
      </w:r>
      <w:proofErr w:type="spellEnd"/>
      <w:r w:rsidRPr="00C832F7">
        <w:rPr>
          <w:sz w:val="24"/>
          <w:szCs w:val="24"/>
        </w:rPr>
        <w:t xml:space="preserve"> (</w:t>
      </w:r>
      <w:proofErr w:type="spellStart"/>
      <w:r w:rsidRPr="00C832F7">
        <w:rPr>
          <w:sz w:val="24"/>
          <w:szCs w:val="24"/>
        </w:rPr>
        <w:t>Western</w:t>
      </w:r>
      <w:proofErr w:type="spellEnd"/>
      <w:r w:rsidRPr="00C832F7">
        <w:rPr>
          <w:sz w:val="24"/>
          <w:szCs w:val="24"/>
        </w:rPr>
        <w:t xml:space="preserve"> </w:t>
      </w:r>
      <w:proofErr w:type="spellStart"/>
      <w:r w:rsidRPr="00C832F7">
        <w:rPr>
          <w:sz w:val="24"/>
          <w:szCs w:val="24"/>
        </w:rPr>
        <w:t>blot</w:t>
      </w:r>
      <w:proofErr w:type="spellEnd"/>
      <w:r w:rsidRPr="00C832F7">
        <w:rPr>
          <w:sz w:val="24"/>
          <w:szCs w:val="24"/>
        </w:rPr>
        <w:t>), и как он используется для подтверждения вирусных инфекций, таких как ВИЧ?</w:t>
      </w:r>
    </w:p>
    <w:p w14:paraId="5D47F999" w14:textId="77777777" w:rsidR="00C832F7" w:rsidRPr="00C832F7" w:rsidRDefault="00C832F7" w:rsidP="00C832F7">
      <w:pPr>
        <w:tabs>
          <w:tab w:val="left" w:pos="1276"/>
        </w:tabs>
        <w:ind w:firstLine="454"/>
        <w:jc w:val="both"/>
        <w:rPr>
          <w:sz w:val="24"/>
          <w:szCs w:val="24"/>
        </w:rPr>
      </w:pPr>
      <w:r w:rsidRPr="00C832F7">
        <w:rPr>
          <w:sz w:val="24"/>
          <w:szCs w:val="24"/>
        </w:rPr>
        <w:t>Какую роль играет серологический тест на антитела в оценке иммунного ответа после вакцинации против вирусных инфекций?</w:t>
      </w:r>
    </w:p>
    <w:p w14:paraId="2D3F541A" w14:textId="77777777" w:rsidR="00C832F7" w:rsidRPr="00C832F7" w:rsidRDefault="00C832F7" w:rsidP="00C832F7">
      <w:pPr>
        <w:tabs>
          <w:tab w:val="left" w:pos="1276"/>
        </w:tabs>
        <w:ind w:firstLine="454"/>
        <w:jc w:val="both"/>
        <w:rPr>
          <w:sz w:val="24"/>
          <w:szCs w:val="24"/>
        </w:rPr>
      </w:pPr>
      <w:r w:rsidRPr="00C832F7">
        <w:rPr>
          <w:sz w:val="24"/>
          <w:szCs w:val="24"/>
        </w:rPr>
        <w:t>Как работает метод ИФА (иммуноферментный анализ), и почему он является одним из самых распространенных серологических тестов в вирусологии?</w:t>
      </w:r>
    </w:p>
    <w:p w14:paraId="718A2409" w14:textId="77777777" w:rsidR="00C832F7" w:rsidRPr="00C832F7" w:rsidRDefault="00C832F7" w:rsidP="00C832F7">
      <w:pPr>
        <w:tabs>
          <w:tab w:val="left" w:pos="1276"/>
        </w:tabs>
        <w:ind w:firstLine="454"/>
        <w:jc w:val="both"/>
        <w:rPr>
          <w:sz w:val="24"/>
          <w:szCs w:val="24"/>
        </w:rPr>
      </w:pPr>
      <w:r w:rsidRPr="00C832F7">
        <w:rPr>
          <w:sz w:val="24"/>
          <w:szCs w:val="24"/>
        </w:rPr>
        <w:t>Каковы преимущества и ограничения использования вирусной культуры в диагностических целях по сравнению с более новыми молекулярными методами?</w:t>
      </w:r>
    </w:p>
    <w:p w14:paraId="5B956F1E" w14:textId="77777777" w:rsidR="00C832F7" w:rsidRPr="00C832F7" w:rsidRDefault="00C832F7" w:rsidP="00C832F7">
      <w:pPr>
        <w:tabs>
          <w:tab w:val="left" w:pos="1276"/>
        </w:tabs>
        <w:ind w:firstLine="454"/>
        <w:jc w:val="both"/>
        <w:rPr>
          <w:sz w:val="24"/>
          <w:szCs w:val="24"/>
        </w:rPr>
      </w:pPr>
      <w:r w:rsidRPr="00C832F7">
        <w:rPr>
          <w:sz w:val="24"/>
          <w:szCs w:val="24"/>
        </w:rPr>
        <w:t xml:space="preserve">Как </w:t>
      </w:r>
      <w:proofErr w:type="spellStart"/>
      <w:r w:rsidRPr="00C832F7">
        <w:rPr>
          <w:sz w:val="24"/>
          <w:szCs w:val="24"/>
        </w:rPr>
        <w:t>иммунофлуоресценция</w:t>
      </w:r>
      <w:proofErr w:type="spellEnd"/>
      <w:r w:rsidRPr="00C832F7">
        <w:rPr>
          <w:sz w:val="24"/>
          <w:szCs w:val="24"/>
        </w:rPr>
        <w:t xml:space="preserve"> помогает в диагностике вирусных инфекций и в каких случаях она особенно полезна?</w:t>
      </w:r>
    </w:p>
    <w:p w14:paraId="0ED4C9DD" w14:textId="77777777" w:rsidR="00C832F7" w:rsidRPr="00C832F7" w:rsidRDefault="00C832F7" w:rsidP="00C832F7">
      <w:pPr>
        <w:tabs>
          <w:tab w:val="left" w:pos="1276"/>
        </w:tabs>
        <w:ind w:firstLine="454"/>
        <w:jc w:val="both"/>
        <w:rPr>
          <w:sz w:val="24"/>
          <w:szCs w:val="24"/>
        </w:rPr>
      </w:pPr>
      <w:r w:rsidRPr="00C832F7">
        <w:rPr>
          <w:sz w:val="24"/>
          <w:szCs w:val="24"/>
        </w:rPr>
        <w:t>Как электронная микроскопия способствует вирусологической диагностике и в каких сценариях она наиболее эффективна?</w:t>
      </w:r>
    </w:p>
    <w:p w14:paraId="1450CF59" w14:textId="77777777" w:rsidR="00C832F7" w:rsidRPr="00C832F7" w:rsidRDefault="00C832F7" w:rsidP="00C832F7">
      <w:pPr>
        <w:tabs>
          <w:tab w:val="left" w:pos="1276"/>
        </w:tabs>
        <w:ind w:firstLine="454"/>
        <w:jc w:val="both"/>
        <w:rPr>
          <w:sz w:val="24"/>
          <w:szCs w:val="24"/>
        </w:rPr>
      </w:pPr>
      <w:r w:rsidRPr="00C832F7">
        <w:rPr>
          <w:sz w:val="24"/>
          <w:szCs w:val="24"/>
        </w:rPr>
        <w:t>Какие основные молекулярные методы используются в вирусологии для быстрой идентификации вирусов и как эти методы повышают точность и эффективность вирусной диагностики по сравнению с традиционными методами?</w:t>
      </w:r>
    </w:p>
    <w:p w14:paraId="7B2F3550" w14:textId="77777777" w:rsidR="00C832F7" w:rsidRPr="00C832F7" w:rsidRDefault="00C832F7" w:rsidP="00C832F7">
      <w:pPr>
        <w:tabs>
          <w:tab w:val="left" w:pos="1276"/>
        </w:tabs>
        <w:ind w:firstLine="454"/>
        <w:jc w:val="both"/>
        <w:rPr>
          <w:sz w:val="24"/>
          <w:szCs w:val="24"/>
        </w:rPr>
      </w:pPr>
      <w:r w:rsidRPr="00C832F7">
        <w:rPr>
          <w:sz w:val="24"/>
          <w:szCs w:val="24"/>
        </w:rPr>
        <w:t>Какие типы методов ПЦР используются в вирусологической диагностике и чем они отличаются при обнаружении вирусных патогенов?</w:t>
      </w:r>
    </w:p>
    <w:p w14:paraId="5D1D2FCD" w14:textId="77777777" w:rsidR="00C832F7" w:rsidRPr="00C832F7" w:rsidRDefault="00C832F7" w:rsidP="00C832F7">
      <w:pPr>
        <w:tabs>
          <w:tab w:val="left" w:pos="1276"/>
        </w:tabs>
        <w:ind w:firstLine="454"/>
        <w:jc w:val="both"/>
        <w:rPr>
          <w:sz w:val="24"/>
          <w:szCs w:val="24"/>
        </w:rPr>
      </w:pPr>
      <w:r w:rsidRPr="00C832F7">
        <w:rPr>
          <w:sz w:val="24"/>
          <w:szCs w:val="24"/>
        </w:rPr>
        <w:t>Как полимеразная цепная реакция (ПЦР) повышает чувствительность обнаружения вирусов по сравнению с традиционными методами культивирования?</w:t>
      </w:r>
    </w:p>
    <w:p w14:paraId="43BFC17C" w14:textId="77777777" w:rsidR="00C832F7" w:rsidRPr="00C832F7" w:rsidRDefault="00C832F7" w:rsidP="00C832F7">
      <w:pPr>
        <w:tabs>
          <w:tab w:val="left" w:pos="1276"/>
        </w:tabs>
        <w:ind w:firstLine="454"/>
        <w:jc w:val="both"/>
        <w:rPr>
          <w:sz w:val="24"/>
          <w:szCs w:val="24"/>
        </w:rPr>
      </w:pPr>
      <w:r w:rsidRPr="00C832F7">
        <w:rPr>
          <w:sz w:val="24"/>
          <w:szCs w:val="24"/>
        </w:rPr>
        <w:t>Как ПЦР в реальном времени (</w:t>
      </w:r>
      <w:proofErr w:type="spellStart"/>
      <w:r w:rsidRPr="00C832F7">
        <w:rPr>
          <w:sz w:val="24"/>
          <w:szCs w:val="24"/>
        </w:rPr>
        <w:t>кПЦР</w:t>
      </w:r>
      <w:proofErr w:type="spellEnd"/>
      <w:r w:rsidRPr="00C832F7">
        <w:rPr>
          <w:sz w:val="24"/>
          <w:szCs w:val="24"/>
        </w:rPr>
        <w:t>) превосходит традиционную ПЦР с точки зрения скорости и чувствительности для обнаружения вирусных геномов?</w:t>
      </w:r>
    </w:p>
    <w:p w14:paraId="2E6E8F1C" w14:textId="77777777" w:rsidR="00C832F7" w:rsidRPr="00C832F7" w:rsidRDefault="00C832F7" w:rsidP="00C832F7">
      <w:pPr>
        <w:tabs>
          <w:tab w:val="left" w:pos="1276"/>
        </w:tabs>
        <w:ind w:firstLine="454"/>
        <w:jc w:val="both"/>
        <w:rPr>
          <w:sz w:val="24"/>
          <w:szCs w:val="24"/>
        </w:rPr>
      </w:pPr>
      <w:r w:rsidRPr="00C832F7">
        <w:rPr>
          <w:sz w:val="24"/>
          <w:szCs w:val="24"/>
        </w:rPr>
        <w:t>Что такое мультиплексная ПЦР и как она полезна для одновременного обнаружения нескольких вирусных инфекций?</w:t>
      </w:r>
    </w:p>
    <w:p w14:paraId="6274EF93" w14:textId="77777777" w:rsidR="00C832F7" w:rsidRPr="00C832F7" w:rsidRDefault="00C832F7" w:rsidP="00C832F7">
      <w:pPr>
        <w:tabs>
          <w:tab w:val="left" w:pos="1276"/>
        </w:tabs>
        <w:ind w:firstLine="454"/>
        <w:jc w:val="both"/>
        <w:rPr>
          <w:sz w:val="24"/>
          <w:szCs w:val="24"/>
        </w:rPr>
      </w:pPr>
      <w:r w:rsidRPr="00C832F7">
        <w:rPr>
          <w:sz w:val="24"/>
          <w:szCs w:val="24"/>
        </w:rPr>
        <w:t>Как работает ПЦР с обратной транскрипцией (ОТ-ПЦР) и почему она важна для идентификации РНК-вирусов?</w:t>
      </w:r>
    </w:p>
    <w:p w14:paraId="3B17C267" w14:textId="77777777" w:rsidR="00C832F7" w:rsidRPr="00C832F7" w:rsidRDefault="00C832F7" w:rsidP="00C832F7">
      <w:pPr>
        <w:tabs>
          <w:tab w:val="left" w:pos="1276"/>
        </w:tabs>
        <w:ind w:firstLine="454"/>
        <w:jc w:val="both"/>
        <w:rPr>
          <w:sz w:val="24"/>
          <w:szCs w:val="24"/>
        </w:rPr>
      </w:pPr>
      <w:r w:rsidRPr="00C832F7">
        <w:rPr>
          <w:sz w:val="24"/>
          <w:szCs w:val="24"/>
        </w:rPr>
        <w:t>Каковы преимущества использования цифровой ПЦР по сравнению с другими методами ПЦР при количественной оценке вирусной нагрузки в клинических образцах?</w:t>
      </w:r>
    </w:p>
    <w:p w14:paraId="1989C7C1" w14:textId="77777777" w:rsidR="00C832F7" w:rsidRPr="00C832F7" w:rsidRDefault="00C832F7" w:rsidP="00C832F7">
      <w:pPr>
        <w:tabs>
          <w:tab w:val="left" w:pos="1276"/>
        </w:tabs>
        <w:ind w:firstLine="454"/>
        <w:jc w:val="both"/>
        <w:rPr>
          <w:sz w:val="24"/>
          <w:szCs w:val="24"/>
        </w:rPr>
      </w:pPr>
      <w:r w:rsidRPr="00C832F7">
        <w:rPr>
          <w:sz w:val="24"/>
          <w:szCs w:val="24"/>
        </w:rPr>
        <w:t>Каковы основные преимущества использования автоматизированных систем для очистки нуклеиновых кислот в клинических вирусологических лабораториях?</w:t>
      </w:r>
    </w:p>
    <w:p w14:paraId="55C104E3" w14:textId="77777777" w:rsidR="00C832F7" w:rsidRPr="00C832F7" w:rsidRDefault="00C832F7" w:rsidP="00C832F7">
      <w:pPr>
        <w:tabs>
          <w:tab w:val="left" w:pos="1276"/>
        </w:tabs>
        <w:ind w:firstLine="454"/>
        <w:jc w:val="both"/>
        <w:rPr>
          <w:sz w:val="24"/>
          <w:szCs w:val="24"/>
        </w:rPr>
      </w:pPr>
      <w:r w:rsidRPr="00C832F7">
        <w:rPr>
          <w:sz w:val="24"/>
          <w:szCs w:val="24"/>
        </w:rPr>
        <w:t xml:space="preserve">Как автоматизированные системы очистки нуклеиновых кислот, такие как </w:t>
      </w:r>
      <w:proofErr w:type="spellStart"/>
      <w:r w:rsidRPr="00C832F7">
        <w:rPr>
          <w:sz w:val="24"/>
          <w:szCs w:val="24"/>
        </w:rPr>
        <w:t>BioRobot</w:t>
      </w:r>
      <w:proofErr w:type="spellEnd"/>
      <w:r w:rsidRPr="00C832F7">
        <w:rPr>
          <w:sz w:val="24"/>
          <w:szCs w:val="24"/>
        </w:rPr>
        <w:t xml:space="preserve"> и </w:t>
      </w:r>
      <w:proofErr w:type="spellStart"/>
      <w:r w:rsidRPr="00C832F7">
        <w:rPr>
          <w:sz w:val="24"/>
          <w:szCs w:val="24"/>
        </w:rPr>
        <w:t>MagNA</w:t>
      </w:r>
      <w:proofErr w:type="spellEnd"/>
      <w:r w:rsidRPr="00C832F7">
        <w:rPr>
          <w:sz w:val="24"/>
          <w:szCs w:val="24"/>
        </w:rPr>
        <w:t xml:space="preserve"> </w:t>
      </w:r>
      <w:proofErr w:type="spellStart"/>
      <w:r w:rsidRPr="00C832F7">
        <w:rPr>
          <w:sz w:val="24"/>
          <w:szCs w:val="24"/>
        </w:rPr>
        <w:t>Pure</w:t>
      </w:r>
      <w:proofErr w:type="spellEnd"/>
      <w:r w:rsidRPr="00C832F7">
        <w:rPr>
          <w:sz w:val="24"/>
          <w:szCs w:val="24"/>
        </w:rPr>
        <w:t>, повышают эффективность обработки образцов в вирусологической диагностике?</w:t>
      </w:r>
    </w:p>
    <w:p w14:paraId="68E56722" w14:textId="77777777" w:rsidR="00C832F7" w:rsidRPr="00C832F7" w:rsidRDefault="00C832F7" w:rsidP="00C832F7">
      <w:pPr>
        <w:tabs>
          <w:tab w:val="left" w:pos="1276"/>
        </w:tabs>
        <w:ind w:firstLine="454"/>
        <w:jc w:val="both"/>
        <w:rPr>
          <w:sz w:val="24"/>
          <w:szCs w:val="24"/>
        </w:rPr>
      </w:pPr>
      <w:r w:rsidRPr="00C832F7">
        <w:rPr>
          <w:sz w:val="24"/>
          <w:szCs w:val="24"/>
        </w:rPr>
        <w:t>Какую роль играют системы на основе магнитных частиц в автоматизированной очистке нуклеиновых кислот и как они повышают производительность образцов?</w:t>
      </w:r>
    </w:p>
    <w:p w14:paraId="43B2680E" w14:textId="77777777" w:rsidR="00C832F7" w:rsidRPr="00C832F7" w:rsidRDefault="00C832F7" w:rsidP="00C832F7">
      <w:pPr>
        <w:tabs>
          <w:tab w:val="left" w:pos="1276"/>
        </w:tabs>
        <w:ind w:firstLine="454"/>
        <w:jc w:val="both"/>
        <w:rPr>
          <w:sz w:val="24"/>
          <w:szCs w:val="24"/>
        </w:rPr>
      </w:pPr>
      <w:r w:rsidRPr="00C832F7">
        <w:rPr>
          <w:sz w:val="24"/>
          <w:szCs w:val="24"/>
        </w:rPr>
        <w:t xml:space="preserve">Как автоматизация очистки нуклеиновых кислот снижает риск заражения и улучшает </w:t>
      </w:r>
      <w:proofErr w:type="spellStart"/>
      <w:r w:rsidRPr="00C832F7">
        <w:rPr>
          <w:sz w:val="24"/>
          <w:szCs w:val="24"/>
        </w:rPr>
        <w:t>воспроизводимость</w:t>
      </w:r>
      <w:proofErr w:type="spellEnd"/>
      <w:r w:rsidRPr="00C832F7">
        <w:rPr>
          <w:sz w:val="24"/>
          <w:szCs w:val="24"/>
        </w:rPr>
        <w:t xml:space="preserve"> в вирусологических лабораториях?</w:t>
      </w:r>
    </w:p>
    <w:p w14:paraId="2E4EBFB9" w14:textId="77777777" w:rsidR="00C832F7" w:rsidRPr="00C832F7" w:rsidRDefault="00C832F7" w:rsidP="00C832F7">
      <w:pPr>
        <w:tabs>
          <w:tab w:val="left" w:pos="1276"/>
        </w:tabs>
        <w:ind w:firstLine="454"/>
        <w:jc w:val="both"/>
        <w:rPr>
          <w:sz w:val="24"/>
          <w:szCs w:val="24"/>
        </w:rPr>
      </w:pPr>
      <w:r w:rsidRPr="00C832F7">
        <w:rPr>
          <w:sz w:val="24"/>
          <w:szCs w:val="24"/>
        </w:rPr>
        <w:t>Приведите несколько примеров автоматизированных платформ очистки нуклеиновых кислот и чем они отличаются с точки зрения емкости образцов и времени обработки?</w:t>
      </w:r>
    </w:p>
    <w:p w14:paraId="1E1DDF7F" w14:textId="77777777" w:rsidR="00C832F7" w:rsidRPr="00C832F7" w:rsidRDefault="00C832F7" w:rsidP="00C832F7">
      <w:pPr>
        <w:tabs>
          <w:tab w:val="left" w:pos="1276"/>
        </w:tabs>
        <w:ind w:firstLine="454"/>
        <w:jc w:val="both"/>
        <w:rPr>
          <w:sz w:val="24"/>
          <w:szCs w:val="24"/>
        </w:rPr>
      </w:pPr>
      <w:r w:rsidRPr="00C832F7">
        <w:rPr>
          <w:sz w:val="24"/>
          <w:szCs w:val="24"/>
        </w:rPr>
        <w:t xml:space="preserve">Какие основные типы методов </w:t>
      </w:r>
      <w:proofErr w:type="spellStart"/>
      <w:r w:rsidRPr="00C832F7">
        <w:rPr>
          <w:sz w:val="24"/>
          <w:szCs w:val="24"/>
        </w:rPr>
        <w:t>секвенирования</w:t>
      </w:r>
      <w:proofErr w:type="spellEnd"/>
      <w:r w:rsidRPr="00C832F7">
        <w:rPr>
          <w:sz w:val="24"/>
          <w:szCs w:val="24"/>
        </w:rPr>
        <w:t xml:space="preserve"> генома используются в вирусологии, и чем они отличаются с точки зрения точности и производительности?</w:t>
      </w:r>
    </w:p>
    <w:p w14:paraId="7B13C2F4" w14:textId="77777777" w:rsidR="00C832F7" w:rsidRPr="00C832F7" w:rsidRDefault="00C832F7" w:rsidP="00C832F7">
      <w:pPr>
        <w:tabs>
          <w:tab w:val="left" w:pos="1276"/>
        </w:tabs>
        <w:ind w:firstLine="454"/>
        <w:jc w:val="both"/>
        <w:rPr>
          <w:sz w:val="24"/>
          <w:szCs w:val="24"/>
        </w:rPr>
      </w:pPr>
      <w:r w:rsidRPr="00C832F7">
        <w:rPr>
          <w:sz w:val="24"/>
          <w:szCs w:val="24"/>
        </w:rPr>
        <w:t xml:space="preserve">Как работает </w:t>
      </w:r>
      <w:proofErr w:type="spellStart"/>
      <w:r w:rsidRPr="00C832F7">
        <w:rPr>
          <w:sz w:val="24"/>
          <w:szCs w:val="24"/>
        </w:rPr>
        <w:t>секвенирование</w:t>
      </w:r>
      <w:proofErr w:type="spellEnd"/>
      <w:r w:rsidRPr="00C832F7">
        <w:rPr>
          <w:sz w:val="24"/>
          <w:szCs w:val="24"/>
        </w:rPr>
        <w:t xml:space="preserve"> по </w:t>
      </w:r>
      <w:proofErr w:type="spellStart"/>
      <w:r w:rsidRPr="00C832F7">
        <w:rPr>
          <w:sz w:val="24"/>
          <w:szCs w:val="24"/>
        </w:rPr>
        <w:t>Сэнгеру</w:t>
      </w:r>
      <w:proofErr w:type="spellEnd"/>
      <w:r w:rsidRPr="00C832F7">
        <w:rPr>
          <w:sz w:val="24"/>
          <w:szCs w:val="24"/>
        </w:rPr>
        <w:t xml:space="preserve"> и в каких ситуациях оно по-прежнему используется по сравнению с более новыми технологиями </w:t>
      </w:r>
      <w:proofErr w:type="spellStart"/>
      <w:r w:rsidRPr="00C832F7">
        <w:rPr>
          <w:sz w:val="24"/>
          <w:szCs w:val="24"/>
        </w:rPr>
        <w:t>секвенирования</w:t>
      </w:r>
      <w:proofErr w:type="spellEnd"/>
      <w:r w:rsidRPr="00C832F7">
        <w:rPr>
          <w:sz w:val="24"/>
          <w:szCs w:val="24"/>
        </w:rPr>
        <w:t>?</w:t>
      </w:r>
    </w:p>
    <w:p w14:paraId="402B1735" w14:textId="77777777" w:rsidR="00C832F7" w:rsidRPr="00C832F7" w:rsidRDefault="00C832F7" w:rsidP="00C832F7">
      <w:pPr>
        <w:tabs>
          <w:tab w:val="left" w:pos="1276"/>
        </w:tabs>
        <w:ind w:firstLine="454"/>
        <w:jc w:val="both"/>
        <w:rPr>
          <w:sz w:val="24"/>
          <w:szCs w:val="24"/>
        </w:rPr>
      </w:pPr>
      <w:r w:rsidRPr="00C832F7">
        <w:rPr>
          <w:sz w:val="24"/>
          <w:szCs w:val="24"/>
        </w:rPr>
        <w:t xml:space="preserve">Что такое </w:t>
      </w:r>
      <w:proofErr w:type="spellStart"/>
      <w:r w:rsidRPr="00C832F7">
        <w:rPr>
          <w:sz w:val="24"/>
          <w:szCs w:val="24"/>
        </w:rPr>
        <w:t>секвенирование</w:t>
      </w:r>
      <w:proofErr w:type="spellEnd"/>
      <w:r w:rsidRPr="00C832F7">
        <w:rPr>
          <w:sz w:val="24"/>
          <w:szCs w:val="24"/>
        </w:rPr>
        <w:t xml:space="preserve"> следующего поколения (NGS) и почему оно широко используется в вирусной </w:t>
      </w:r>
      <w:proofErr w:type="spellStart"/>
      <w:r w:rsidRPr="00C832F7">
        <w:rPr>
          <w:sz w:val="24"/>
          <w:szCs w:val="24"/>
        </w:rPr>
        <w:t>геномике</w:t>
      </w:r>
      <w:proofErr w:type="spellEnd"/>
      <w:r w:rsidRPr="00C832F7">
        <w:rPr>
          <w:sz w:val="24"/>
          <w:szCs w:val="24"/>
        </w:rPr>
        <w:t xml:space="preserve"> для высокопроизводительного и быстрого </w:t>
      </w:r>
      <w:proofErr w:type="spellStart"/>
      <w:r w:rsidRPr="00C832F7">
        <w:rPr>
          <w:sz w:val="24"/>
          <w:szCs w:val="24"/>
        </w:rPr>
        <w:t>секвенирования</w:t>
      </w:r>
      <w:proofErr w:type="spellEnd"/>
      <w:r w:rsidRPr="00C832F7">
        <w:rPr>
          <w:sz w:val="24"/>
          <w:szCs w:val="24"/>
        </w:rPr>
        <w:t>?</w:t>
      </w:r>
    </w:p>
    <w:p w14:paraId="50261CCD" w14:textId="77777777" w:rsidR="00C832F7" w:rsidRPr="00C832F7" w:rsidRDefault="00C832F7" w:rsidP="00C832F7">
      <w:pPr>
        <w:tabs>
          <w:tab w:val="left" w:pos="1276"/>
        </w:tabs>
        <w:ind w:firstLine="454"/>
        <w:jc w:val="both"/>
        <w:rPr>
          <w:sz w:val="24"/>
          <w:szCs w:val="24"/>
        </w:rPr>
      </w:pPr>
      <w:r w:rsidRPr="00C832F7">
        <w:rPr>
          <w:sz w:val="24"/>
          <w:szCs w:val="24"/>
        </w:rPr>
        <w:t xml:space="preserve">Какую роль играет </w:t>
      </w:r>
      <w:proofErr w:type="spellStart"/>
      <w:r w:rsidRPr="00C832F7">
        <w:rPr>
          <w:sz w:val="24"/>
          <w:szCs w:val="24"/>
        </w:rPr>
        <w:t>секвенирование</w:t>
      </w:r>
      <w:proofErr w:type="spellEnd"/>
      <w:r w:rsidRPr="00C832F7">
        <w:rPr>
          <w:sz w:val="24"/>
          <w:szCs w:val="24"/>
        </w:rPr>
        <w:t xml:space="preserve"> нового поколения (NGS) в идентификации вирусных штаммов и </w:t>
      </w:r>
      <w:r w:rsidRPr="00C832F7">
        <w:rPr>
          <w:sz w:val="24"/>
          <w:szCs w:val="24"/>
        </w:rPr>
        <w:lastRenderedPageBreak/>
        <w:t>понимании вирусных мутаций?</w:t>
      </w:r>
    </w:p>
    <w:p w14:paraId="612BC86D" w14:textId="77777777" w:rsidR="00C832F7" w:rsidRPr="00C832F7" w:rsidRDefault="00C832F7" w:rsidP="00C832F7">
      <w:pPr>
        <w:tabs>
          <w:tab w:val="left" w:pos="1276"/>
        </w:tabs>
        <w:ind w:firstLine="454"/>
        <w:jc w:val="both"/>
        <w:rPr>
          <w:sz w:val="24"/>
          <w:szCs w:val="24"/>
        </w:rPr>
      </w:pPr>
      <w:r w:rsidRPr="00C832F7">
        <w:rPr>
          <w:sz w:val="24"/>
          <w:szCs w:val="24"/>
        </w:rPr>
        <w:t xml:space="preserve">Как </w:t>
      </w:r>
      <w:proofErr w:type="spellStart"/>
      <w:r w:rsidRPr="00C832F7">
        <w:rPr>
          <w:sz w:val="24"/>
          <w:szCs w:val="24"/>
        </w:rPr>
        <w:t>секвенирование</w:t>
      </w:r>
      <w:proofErr w:type="spellEnd"/>
      <w:r w:rsidRPr="00C832F7">
        <w:rPr>
          <w:sz w:val="24"/>
          <w:szCs w:val="24"/>
        </w:rPr>
        <w:t xml:space="preserve"> третьего поколения, такое как </w:t>
      </w:r>
      <w:proofErr w:type="spellStart"/>
      <w:r w:rsidRPr="00C832F7">
        <w:rPr>
          <w:sz w:val="24"/>
          <w:szCs w:val="24"/>
        </w:rPr>
        <w:t>секвенирование</w:t>
      </w:r>
      <w:proofErr w:type="spellEnd"/>
      <w:r w:rsidRPr="00C832F7">
        <w:rPr>
          <w:sz w:val="24"/>
          <w:szCs w:val="24"/>
        </w:rPr>
        <w:t xml:space="preserve"> в реальном времени с использованием одной молекулы (SMRT) и </w:t>
      </w:r>
      <w:proofErr w:type="spellStart"/>
      <w:r w:rsidRPr="00C832F7">
        <w:rPr>
          <w:sz w:val="24"/>
          <w:szCs w:val="24"/>
        </w:rPr>
        <w:t>нанопоровое</w:t>
      </w:r>
      <w:proofErr w:type="spellEnd"/>
      <w:r w:rsidRPr="00C832F7">
        <w:rPr>
          <w:sz w:val="24"/>
          <w:szCs w:val="24"/>
        </w:rPr>
        <w:t xml:space="preserve"> </w:t>
      </w:r>
      <w:proofErr w:type="spellStart"/>
      <w:r w:rsidRPr="00C832F7">
        <w:rPr>
          <w:sz w:val="24"/>
          <w:szCs w:val="24"/>
        </w:rPr>
        <w:t>секвенирование</w:t>
      </w:r>
      <w:proofErr w:type="spellEnd"/>
      <w:r w:rsidRPr="00C832F7">
        <w:rPr>
          <w:sz w:val="24"/>
          <w:szCs w:val="24"/>
        </w:rPr>
        <w:t xml:space="preserve">, улучшает нашу способность </w:t>
      </w:r>
      <w:proofErr w:type="spellStart"/>
      <w:r w:rsidRPr="00C832F7">
        <w:rPr>
          <w:sz w:val="24"/>
          <w:szCs w:val="24"/>
        </w:rPr>
        <w:t>секвенировать</w:t>
      </w:r>
      <w:proofErr w:type="spellEnd"/>
      <w:r w:rsidRPr="00C832F7">
        <w:rPr>
          <w:sz w:val="24"/>
          <w:szCs w:val="24"/>
        </w:rPr>
        <w:t xml:space="preserve"> сложные вирусные геномы?</w:t>
      </w:r>
    </w:p>
    <w:p w14:paraId="67B4E346" w14:textId="77777777" w:rsidR="00C832F7" w:rsidRPr="00C832F7" w:rsidRDefault="00C832F7" w:rsidP="00C832F7">
      <w:pPr>
        <w:tabs>
          <w:tab w:val="left" w:pos="1276"/>
        </w:tabs>
        <w:ind w:firstLine="454"/>
        <w:jc w:val="both"/>
        <w:rPr>
          <w:sz w:val="24"/>
          <w:szCs w:val="24"/>
        </w:rPr>
      </w:pPr>
      <w:r w:rsidRPr="00C832F7">
        <w:rPr>
          <w:sz w:val="24"/>
          <w:szCs w:val="24"/>
        </w:rPr>
        <w:t xml:space="preserve">Каковы преимущества и ограничения </w:t>
      </w:r>
      <w:proofErr w:type="spellStart"/>
      <w:r w:rsidRPr="00C832F7">
        <w:rPr>
          <w:sz w:val="24"/>
          <w:szCs w:val="24"/>
        </w:rPr>
        <w:t>метагеномного</w:t>
      </w:r>
      <w:proofErr w:type="spellEnd"/>
      <w:r w:rsidRPr="00C832F7">
        <w:rPr>
          <w:sz w:val="24"/>
          <w:szCs w:val="24"/>
        </w:rPr>
        <w:t xml:space="preserve"> </w:t>
      </w:r>
      <w:proofErr w:type="spellStart"/>
      <w:r w:rsidRPr="00C832F7">
        <w:rPr>
          <w:sz w:val="24"/>
          <w:szCs w:val="24"/>
        </w:rPr>
        <w:t>секвенирования</w:t>
      </w:r>
      <w:proofErr w:type="spellEnd"/>
      <w:r w:rsidRPr="00C832F7">
        <w:rPr>
          <w:sz w:val="24"/>
          <w:szCs w:val="24"/>
        </w:rPr>
        <w:t xml:space="preserve"> для обнаружения неизвестных или новых вирусов в клинических образцах?</w:t>
      </w:r>
    </w:p>
    <w:p w14:paraId="62E2FD9C" w14:textId="6E617DC3" w:rsidR="008C3C7E" w:rsidRPr="008C3C7E" w:rsidRDefault="008C3C7E" w:rsidP="00AB2939">
      <w:pPr>
        <w:tabs>
          <w:tab w:val="left" w:pos="1276"/>
        </w:tabs>
        <w:jc w:val="both"/>
        <w:rPr>
          <w:b/>
          <w:sz w:val="24"/>
          <w:szCs w:val="24"/>
        </w:rPr>
      </w:pPr>
    </w:p>
    <w:p w14:paraId="39283B57" w14:textId="77777777" w:rsidR="00730E9F" w:rsidRPr="008C3C7E" w:rsidRDefault="00D35AB5">
      <w:pPr>
        <w:pStyle w:val="1"/>
        <w:spacing w:before="59" w:line="319" w:lineRule="exact"/>
        <w:jc w:val="left"/>
        <w:rPr>
          <w:sz w:val="24"/>
          <w:szCs w:val="24"/>
        </w:rPr>
      </w:pPr>
      <w:r w:rsidRPr="008C3C7E">
        <w:rPr>
          <w:sz w:val="24"/>
          <w:szCs w:val="24"/>
        </w:rPr>
        <w:t>Критерии</w:t>
      </w:r>
      <w:r w:rsidRPr="008C3C7E">
        <w:rPr>
          <w:spacing w:val="-11"/>
          <w:sz w:val="24"/>
          <w:szCs w:val="24"/>
        </w:rPr>
        <w:t xml:space="preserve"> </w:t>
      </w:r>
      <w:r w:rsidRPr="008C3C7E">
        <w:rPr>
          <w:sz w:val="24"/>
          <w:szCs w:val="24"/>
        </w:rPr>
        <w:t>оценки:</w:t>
      </w:r>
    </w:p>
    <w:p w14:paraId="57794123" w14:textId="77777777" w:rsidR="00730E9F" w:rsidRPr="008C3C7E" w:rsidRDefault="00D35AB5">
      <w:pPr>
        <w:pStyle w:val="a3"/>
        <w:spacing w:before="2" w:line="235" w:lineRule="auto"/>
        <w:ind w:left="100"/>
        <w:rPr>
          <w:sz w:val="24"/>
          <w:szCs w:val="24"/>
        </w:rPr>
      </w:pPr>
      <w:r w:rsidRPr="008C3C7E">
        <w:rPr>
          <w:sz w:val="24"/>
          <w:szCs w:val="24"/>
        </w:rPr>
        <w:t>А</w:t>
      </w:r>
      <w:r w:rsidRPr="008C3C7E">
        <w:rPr>
          <w:spacing w:val="-7"/>
          <w:sz w:val="24"/>
          <w:szCs w:val="24"/>
        </w:rPr>
        <w:t xml:space="preserve"> </w:t>
      </w:r>
      <w:r w:rsidRPr="008C3C7E">
        <w:rPr>
          <w:sz w:val="24"/>
          <w:szCs w:val="24"/>
        </w:rPr>
        <w:t>(90-100%)</w:t>
      </w:r>
      <w:r w:rsidRPr="008C3C7E">
        <w:rPr>
          <w:spacing w:val="-7"/>
          <w:sz w:val="24"/>
          <w:szCs w:val="24"/>
        </w:rPr>
        <w:t xml:space="preserve"> </w:t>
      </w:r>
      <w:r w:rsidRPr="008C3C7E">
        <w:rPr>
          <w:sz w:val="24"/>
          <w:szCs w:val="24"/>
        </w:rPr>
        <w:t>-</w:t>
      </w:r>
      <w:r w:rsidRPr="008C3C7E">
        <w:rPr>
          <w:spacing w:val="-5"/>
          <w:sz w:val="24"/>
          <w:szCs w:val="24"/>
        </w:rPr>
        <w:t xml:space="preserve"> </w:t>
      </w:r>
      <w:r w:rsidRPr="008C3C7E">
        <w:rPr>
          <w:sz w:val="24"/>
          <w:szCs w:val="24"/>
        </w:rPr>
        <w:t>студент</w:t>
      </w:r>
      <w:r w:rsidRPr="008C3C7E">
        <w:rPr>
          <w:spacing w:val="-7"/>
          <w:sz w:val="24"/>
          <w:szCs w:val="24"/>
        </w:rPr>
        <w:t xml:space="preserve"> </w:t>
      </w:r>
      <w:r w:rsidRPr="008C3C7E">
        <w:rPr>
          <w:sz w:val="24"/>
          <w:szCs w:val="24"/>
        </w:rPr>
        <w:t>внимательно</w:t>
      </w:r>
      <w:r w:rsidRPr="008C3C7E">
        <w:rPr>
          <w:spacing w:val="-7"/>
          <w:sz w:val="24"/>
          <w:szCs w:val="24"/>
        </w:rPr>
        <w:t xml:space="preserve"> </w:t>
      </w:r>
      <w:r w:rsidRPr="008C3C7E">
        <w:rPr>
          <w:sz w:val="24"/>
          <w:szCs w:val="24"/>
        </w:rPr>
        <w:t>изучил</w:t>
      </w:r>
      <w:r w:rsidRPr="008C3C7E">
        <w:rPr>
          <w:spacing w:val="-6"/>
          <w:sz w:val="24"/>
          <w:szCs w:val="24"/>
        </w:rPr>
        <w:t xml:space="preserve"> </w:t>
      </w:r>
      <w:r w:rsidRPr="008C3C7E">
        <w:rPr>
          <w:sz w:val="24"/>
          <w:szCs w:val="24"/>
        </w:rPr>
        <w:t>учебный</w:t>
      </w:r>
      <w:r w:rsidRPr="008C3C7E">
        <w:rPr>
          <w:spacing w:val="-6"/>
          <w:sz w:val="24"/>
          <w:szCs w:val="24"/>
        </w:rPr>
        <w:t xml:space="preserve"> </w:t>
      </w:r>
      <w:r w:rsidRPr="008C3C7E">
        <w:rPr>
          <w:sz w:val="24"/>
          <w:szCs w:val="24"/>
        </w:rPr>
        <w:t>материал;</w:t>
      </w:r>
      <w:r w:rsidRPr="008C3C7E">
        <w:rPr>
          <w:spacing w:val="-4"/>
          <w:sz w:val="24"/>
          <w:szCs w:val="24"/>
        </w:rPr>
        <w:t xml:space="preserve"> </w:t>
      </w:r>
      <w:r w:rsidRPr="008C3C7E">
        <w:rPr>
          <w:sz w:val="24"/>
          <w:szCs w:val="24"/>
        </w:rPr>
        <w:t>свободно</w:t>
      </w:r>
      <w:r w:rsidRPr="008C3C7E">
        <w:rPr>
          <w:spacing w:val="-6"/>
          <w:sz w:val="24"/>
          <w:szCs w:val="24"/>
        </w:rPr>
        <w:t xml:space="preserve"> </w:t>
      </w:r>
      <w:r w:rsidRPr="008C3C7E">
        <w:rPr>
          <w:sz w:val="24"/>
          <w:szCs w:val="24"/>
        </w:rPr>
        <w:t>применяет</w:t>
      </w:r>
      <w:r w:rsidRPr="008C3C7E">
        <w:rPr>
          <w:spacing w:val="-67"/>
          <w:sz w:val="24"/>
          <w:szCs w:val="24"/>
        </w:rPr>
        <w:t xml:space="preserve"> </w:t>
      </w:r>
      <w:r w:rsidRPr="008C3C7E">
        <w:rPr>
          <w:sz w:val="24"/>
          <w:szCs w:val="24"/>
        </w:rPr>
        <w:t>полученные</w:t>
      </w:r>
      <w:r w:rsidRPr="008C3C7E">
        <w:rPr>
          <w:spacing w:val="-3"/>
          <w:sz w:val="24"/>
          <w:szCs w:val="24"/>
        </w:rPr>
        <w:t xml:space="preserve"> </w:t>
      </w:r>
      <w:r w:rsidRPr="008C3C7E">
        <w:rPr>
          <w:sz w:val="24"/>
          <w:szCs w:val="24"/>
        </w:rPr>
        <w:t>знания</w:t>
      </w:r>
      <w:r w:rsidRPr="008C3C7E">
        <w:rPr>
          <w:spacing w:val="-3"/>
          <w:sz w:val="24"/>
          <w:szCs w:val="24"/>
        </w:rPr>
        <w:t xml:space="preserve"> </w:t>
      </w:r>
      <w:r w:rsidRPr="008C3C7E">
        <w:rPr>
          <w:sz w:val="24"/>
          <w:szCs w:val="24"/>
        </w:rPr>
        <w:t>на</w:t>
      </w:r>
      <w:r w:rsidRPr="008C3C7E">
        <w:rPr>
          <w:spacing w:val="-3"/>
          <w:sz w:val="24"/>
          <w:szCs w:val="24"/>
        </w:rPr>
        <w:t xml:space="preserve"> </w:t>
      </w:r>
      <w:r w:rsidRPr="008C3C7E">
        <w:rPr>
          <w:sz w:val="24"/>
          <w:szCs w:val="24"/>
        </w:rPr>
        <w:t>практике.</w:t>
      </w:r>
    </w:p>
    <w:p w14:paraId="61C4AEF5" w14:textId="77777777" w:rsidR="00730E9F" w:rsidRPr="008C3C7E" w:rsidRDefault="00D35AB5">
      <w:pPr>
        <w:pStyle w:val="a3"/>
        <w:spacing w:before="3" w:line="235" w:lineRule="auto"/>
        <w:ind w:left="100"/>
        <w:rPr>
          <w:sz w:val="24"/>
          <w:szCs w:val="24"/>
        </w:rPr>
      </w:pPr>
      <w:r w:rsidRPr="008C3C7E">
        <w:rPr>
          <w:sz w:val="24"/>
          <w:szCs w:val="24"/>
        </w:rPr>
        <w:t>В</w:t>
      </w:r>
      <w:r w:rsidRPr="008C3C7E">
        <w:rPr>
          <w:spacing w:val="27"/>
          <w:sz w:val="24"/>
          <w:szCs w:val="24"/>
        </w:rPr>
        <w:t xml:space="preserve"> </w:t>
      </w:r>
      <w:r w:rsidRPr="008C3C7E">
        <w:rPr>
          <w:sz w:val="24"/>
          <w:szCs w:val="24"/>
        </w:rPr>
        <w:t>(75-89%)</w:t>
      </w:r>
      <w:r w:rsidRPr="008C3C7E">
        <w:rPr>
          <w:spacing w:val="25"/>
          <w:sz w:val="24"/>
          <w:szCs w:val="24"/>
        </w:rPr>
        <w:t xml:space="preserve"> </w:t>
      </w:r>
      <w:r w:rsidRPr="008C3C7E">
        <w:rPr>
          <w:sz w:val="24"/>
          <w:szCs w:val="24"/>
        </w:rPr>
        <w:t>-</w:t>
      </w:r>
      <w:r w:rsidRPr="008C3C7E">
        <w:rPr>
          <w:spacing w:val="25"/>
          <w:sz w:val="24"/>
          <w:szCs w:val="24"/>
        </w:rPr>
        <w:t xml:space="preserve"> </w:t>
      </w:r>
      <w:r w:rsidRPr="008C3C7E">
        <w:rPr>
          <w:sz w:val="24"/>
          <w:szCs w:val="24"/>
        </w:rPr>
        <w:t>студент</w:t>
      </w:r>
      <w:r w:rsidRPr="008C3C7E">
        <w:rPr>
          <w:spacing w:val="27"/>
          <w:sz w:val="24"/>
          <w:szCs w:val="24"/>
        </w:rPr>
        <w:t xml:space="preserve"> </w:t>
      </w:r>
      <w:r w:rsidRPr="008C3C7E">
        <w:rPr>
          <w:sz w:val="24"/>
          <w:szCs w:val="24"/>
        </w:rPr>
        <w:t>владеет</w:t>
      </w:r>
      <w:r w:rsidRPr="008C3C7E">
        <w:rPr>
          <w:spacing w:val="27"/>
          <w:sz w:val="24"/>
          <w:szCs w:val="24"/>
        </w:rPr>
        <w:t xml:space="preserve"> </w:t>
      </w:r>
      <w:r w:rsidRPr="008C3C7E">
        <w:rPr>
          <w:sz w:val="24"/>
          <w:szCs w:val="24"/>
        </w:rPr>
        <w:t>учебным</w:t>
      </w:r>
      <w:r w:rsidRPr="008C3C7E">
        <w:rPr>
          <w:spacing w:val="24"/>
          <w:sz w:val="24"/>
          <w:szCs w:val="24"/>
        </w:rPr>
        <w:t xml:space="preserve"> </w:t>
      </w:r>
      <w:r w:rsidRPr="008C3C7E">
        <w:rPr>
          <w:sz w:val="24"/>
          <w:szCs w:val="24"/>
        </w:rPr>
        <w:t>материалом;</w:t>
      </w:r>
      <w:r w:rsidRPr="008C3C7E">
        <w:rPr>
          <w:spacing w:val="25"/>
          <w:sz w:val="24"/>
          <w:szCs w:val="24"/>
        </w:rPr>
        <w:t xml:space="preserve"> </w:t>
      </w:r>
      <w:r w:rsidRPr="008C3C7E">
        <w:rPr>
          <w:sz w:val="24"/>
          <w:szCs w:val="24"/>
        </w:rPr>
        <w:t>не</w:t>
      </w:r>
      <w:r w:rsidRPr="008C3C7E">
        <w:rPr>
          <w:spacing w:val="26"/>
          <w:sz w:val="24"/>
          <w:szCs w:val="24"/>
        </w:rPr>
        <w:t xml:space="preserve"> </w:t>
      </w:r>
      <w:r w:rsidRPr="008C3C7E">
        <w:rPr>
          <w:sz w:val="24"/>
          <w:szCs w:val="24"/>
        </w:rPr>
        <w:t>допускает</w:t>
      </w:r>
      <w:r w:rsidRPr="008C3C7E">
        <w:rPr>
          <w:spacing w:val="24"/>
          <w:sz w:val="24"/>
          <w:szCs w:val="24"/>
        </w:rPr>
        <w:t xml:space="preserve"> </w:t>
      </w:r>
      <w:r w:rsidRPr="008C3C7E">
        <w:rPr>
          <w:sz w:val="24"/>
          <w:szCs w:val="24"/>
        </w:rPr>
        <w:t>грубых</w:t>
      </w:r>
      <w:r w:rsidRPr="008C3C7E">
        <w:rPr>
          <w:spacing w:val="25"/>
          <w:sz w:val="24"/>
          <w:szCs w:val="24"/>
        </w:rPr>
        <w:t xml:space="preserve"> </w:t>
      </w:r>
      <w:r w:rsidRPr="008C3C7E">
        <w:rPr>
          <w:sz w:val="24"/>
          <w:szCs w:val="24"/>
        </w:rPr>
        <w:t>ошибок</w:t>
      </w:r>
      <w:r w:rsidRPr="008C3C7E">
        <w:rPr>
          <w:spacing w:val="-67"/>
          <w:sz w:val="24"/>
          <w:szCs w:val="24"/>
        </w:rPr>
        <w:t xml:space="preserve"> </w:t>
      </w:r>
      <w:r w:rsidRPr="008C3C7E">
        <w:rPr>
          <w:sz w:val="24"/>
          <w:szCs w:val="24"/>
        </w:rPr>
        <w:t>при</w:t>
      </w:r>
      <w:r w:rsidRPr="008C3C7E">
        <w:rPr>
          <w:spacing w:val="-5"/>
          <w:sz w:val="24"/>
          <w:szCs w:val="24"/>
        </w:rPr>
        <w:t xml:space="preserve"> </w:t>
      </w:r>
      <w:r w:rsidRPr="008C3C7E">
        <w:rPr>
          <w:sz w:val="24"/>
          <w:szCs w:val="24"/>
        </w:rPr>
        <w:t>ответе;</w:t>
      </w:r>
      <w:r w:rsidRPr="008C3C7E">
        <w:rPr>
          <w:spacing w:val="-3"/>
          <w:sz w:val="24"/>
          <w:szCs w:val="24"/>
        </w:rPr>
        <w:t xml:space="preserve"> </w:t>
      </w:r>
      <w:r w:rsidRPr="008C3C7E">
        <w:rPr>
          <w:sz w:val="24"/>
          <w:szCs w:val="24"/>
        </w:rPr>
        <w:t>он</w:t>
      </w:r>
      <w:r w:rsidRPr="008C3C7E">
        <w:rPr>
          <w:spacing w:val="-5"/>
          <w:sz w:val="24"/>
          <w:szCs w:val="24"/>
        </w:rPr>
        <w:t xml:space="preserve"> </w:t>
      </w:r>
      <w:r w:rsidRPr="008C3C7E">
        <w:rPr>
          <w:sz w:val="24"/>
          <w:szCs w:val="24"/>
        </w:rPr>
        <w:t>может</w:t>
      </w:r>
      <w:r w:rsidRPr="008C3C7E">
        <w:rPr>
          <w:spacing w:val="-5"/>
          <w:sz w:val="24"/>
          <w:szCs w:val="24"/>
        </w:rPr>
        <w:t xml:space="preserve"> </w:t>
      </w:r>
      <w:r w:rsidRPr="008C3C7E">
        <w:rPr>
          <w:sz w:val="24"/>
          <w:szCs w:val="24"/>
        </w:rPr>
        <w:t>применять</w:t>
      </w:r>
      <w:r w:rsidRPr="008C3C7E">
        <w:rPr>
          <w:spacing w:val="-5"/>
          <w:sz w:val="24"/>
          <w:szCs w:val="24"/>
        </w:rPr>
        <w:t xml:space="preserve"> </w:t>
      </w:r>
      <w:r w:rsidRPr="008C3C7E">
        <w:rPr>
          <w:sz w:val="24"/>
          <w:szCs w:val="24"/>
        </w:rPr>
        <w:t>полученные</w:t>
      </w:r>
      <w:r w:rsidRPr="008C3C7E">
        <w:rPr>
          <w:spacing w:val="-2"/>
          <w:sz w:val="24"/>
          <w:szCs w:val="24"/>
        </w:rPr>
        <w:t xml:space="preserve"> </w:t>
      </w:r>
      <w:r w:rsidRPr="008C3C7E">
        <w:rPr>
          <w:sz w:val="24"/>
          <w:szCs w:val="24"/>
        </w:rPr>
        <w:t>знания</w:t>
      </w:r>
      <w:r w:rsidRPr="008C3C7E">
        <w:rPr>
          <w:spacing w:val="-4"/>
          <w:sz w:val="24"/>
          <w:szCs w:val="24"/>
        </w:rPr>
        <w:t xml:space="preserve"> </w:t>
      </w:r>
      <w:r w:rsidRPr="008C3C7E">
        <w:rPr>
          <w:sz w:val="24"/>
          <w:szCs w:val="24"/>
        </w:rPr>
        <w:t>на</w:t>
      </w:r>
      <w:r w:rsidRPr="008C3C7E">
        <w:rPr>
          <w:spacing w:val="-7"/>
          <w:sz w:val="24"/>
          <w:szCs w:val="24"/>
        </w:rPr>
        <w:t xml:space="preserve"> </w:t>
      </w:r>
      <w:r w:rsidRPr="008C3C7E">
        <w:rPr>
          <w:sz w:val="24"/>
          <w:szCs w:val="24"/>
        </w:rPr>
        <w:t>практике.</w:t>
      </w:r>
    </w:p>
    <w:p w14:paraId="5178E5A3" w14:textId="77777777" w:rsidR="00730E9F" w:rsidRPr="008C3C7E" w:rsidRDefault="00D35AB5">
      <w:pPr>
        <w:pStyle w:val="a3"/>
        <w:spacing w:line="319" w:lineRule="exact"/>
        <w:ind w:left="100"/>
        <w:rPr>
          <w:sz w:val="24"/>
          <w:szCs w:val="24"/>
        </w:rPr>
      </w:pPr>
      <w:r w:rsidRPr="008C3C7E">
        <w:rPr>
          <w:sz w:val="24"/>
          <w:szCs w:val="24"/>
        </w:rPr>
        <w:t>С</w:t>
      </w:r>
      <w:r w:rsidRPr="008C3C7E">
        <w:rPr>
          <w:spacing w:val="-8"/>
          <w:sz w:val="24"/>
          <w:szCs w:val="24"/>
        </w:rPr>
        <w:t xml:space="preserve"> </w:t>
      </w:r>
      <w:r w:rsidRPr="008C3C7E">
        <w:rPr>
          <w:sz w:val="24"/>
          <w:szCs w:val="24"/>
        </w:rPr>
        <w:t>(60-74%)</w:t>
      </w:r>
      <w:r w:rsidRPr="008C3C7E">
        <w:rPr>
          <w:spacing w:val="-9"/>
          <w:sz w:val="24"/>
          <w:szCs w:val="24"/>
        </w:rPr>
        <w:t xml:space="preserve"> </w:t>
      </w:r>
      <w:r w:rsidRPr="008C3C7E">
        <w:rPr>
          <w:sz w:val="24"/>
          <w:szCs w:val="24"/>
        </w:rPr>
        <w:t>-</w:t>
      </w:r>
      <w:r w:rsidRPr="008C3C7E">
        <w:rPr>
          <w:spacing w:val="-8"/>
          <w:sz w:val="24"/>
          <w:szCs w:val="24"/>
        </w:rPr>
        <w:t xml:space="preserve"> </w:t>
      </w:r>
      <w:r w:rsidRPr="008C3C7E">
        <w:rPr>
          <w:sz w:val="24"/>
          <w:szCs w:val="24"/>
        </w:rPr>
        <w:t>учащийся</w:t>
      </w:r>
      <w:r w:rsidRPr="008C3C7E">
        <w:rPr>
          <w:spacing w:val="-9"/>
          <w:sz w:val="24"/>
          <w:szCs w:val="24"/>
        </w:rPr>
        <w:t xml:space="preserve"> </w:t>
      </w:r>
      <w:r w:rsidRPr="008C3C7E">
        <w:rPr>
          <w:sz w:val="24"/>
          <w:szCs w:val="24"/>
        </w:rPr>
        <w:t>знает</w:t>
      </w:r>
      <w:r w:rsidRPr="008C3C7E">
        <w:rPr>
          <w:spacing w:val="-8"/>
          <w:sz w:val="24"/>
          <w:szCs w:val="24"/>
        </w:rPr>
        <w:t xml:space="preserve"> </w:t>
      </w:r>
      <w:r w:rsidRPr="008C3C7E">
        <w:rPr>
          <w:sz w:val="24"/>
          <w:szCs w:val="24"/>
        </w:rPr>
        <w:t>только</w:t>
      </w:r>
      <w:r w:rsidRPr="008C3C7E">
        <w:rPr>
          <w:spacing w:val="-11"/>
          <w:sz w:val="24"/>
          <w:szCs w:val="24"/>
        </w:rPr>
        <w:t xml:space="preserve"> </w:t>
      </w:r>
      <w:r w:rsidRPr="008C3C7E">
        <w:rPr>
          <w:sz w:val="24"/>
          <w:szCs w:val="24"/>
        </w:rPr>
        <w:t>основной</w:t>
      </w:r>
      <w:r w:rsidRPr="008C3C7E">
        <w:rPr>
          <w:spacing w:val="-9"/>
          <w:sz w:val="24"/>
          <w:szCs w:val="24"/>
        </w:rPr>
        <w:t xml:space="preserve"> </w:t>
      </w:r>
      <w:r w:rsidRPr="008C3C7E">
        <w:rPr>
          <w:sz w:val="24"/>
          <w:szCs w:val="24"/>
        </w:rPr>
        <w:t>материал.</w:t>
      </w:r>
    </w:p>
    <w:p w14:paraId="260E88FD" w14:textId="77777777" w:rsidR="00730E9F" w:rsidRDefault="00D35AB5">
      <w:pPr>
        <w:pStyle w:val="a3"/>
        <w:spacing w:line="319" w:lineRule="exact"/>
        <w:ind w:left="100"/>
        <w:rPr>
          <w:sz w:val="24"/>
          <w:szCs w:val="24"/>
        </w:rPr>
      </w:pPr>
      <w:r w:rsidRPr="008C3C7E">
        <w:rPr>
          <w:sz w:val="24"/>
          <w:szCs w:val="24"/>
        </w:rPr>
        <w:t>D</w:t>
      </w:r>
      <w:r w:rsidRPr="008C3C7E">
        <w:rPr>
          <w:spacing w:val="-8"/>
          <w:sz w:val="24"/>
          <w:szCs w:val="24"/>
        </w:rPr>
        <w:t xml:space="preserve"> </w:t>
      </w:r>
      <w:r w:rsidRPr="008C3C7E">
        <w:rPr>
          <w:sz w:val="24"/>
          <w:szCs w:val="24"/>
        </w:rPr>
        <w:t>(50-59%)</w:t>
      </w:r>
      <w:r w:rsidRPr="008C3C7E">
        <w:rPr>
          <w:spacing w:val="-7"/>
          <w:sz w:val="24"/>
          <w:szCs w:val="24"/>
        </w:rPr>
        <w:t xml:space="preserve"> </w:t>
      </w:r>
      <w:r w:rsidRPr="008C3C7E">
        <w:rPr>
          <w:sz w:val="24"/>
          <w:szCs w:val="24"/>
        </w:rPr>
        <w:t>-</w:t>
      </w:r>
      <w:r w:rsidRPr="008C3C7E">
        <w:rPr>
          <w:spacing w:val="-8"/>
          <w:sz w:val="24"/>
          <w:szCs w:val="24"/>
        </w:rPr>
        <w:t xml:space="preserve"> </w:t>
      </w:r>
      <w:r w:rsidRPr="008C3C7E">
        <w:rPr>
          <w:sz w:val="24"/>
          <w:szCs w:val="24"/>
        </w:rPr>
        <w:t>у</w:t>
      </w:r>
      <w:r w:rsidRPr="008C3C7E">
        <w:rPr>
          <w:spacing w:val="53"/>
          <w:sz w:val="24"/>
          <w:szCs w:val="24"/>
        </w:rPr>
        <w:t xml:space="preserve"> </w:t>
      </w:r>
      <w:r w:rsidRPr="008C3C7E">
        <w:rPr>
          <w:sz w:val="24"/>
          <w:szCs w:val="24"/>
        </w:rPr>
        <w:t>учащегося</w:t>
      </w:r>
      <w:r w:rsidRPr="008C3C7E">
        <w:rPr>
          <w:spacing w:val="53"/>
          <w:sz w:val="24"/>
          <w:szCs w:val="24"/>
        </w:rPr>
        <w:t xml:space="preserve"> </w:t>
      </w:r>
      <w:r w:rsidRPr="008C3C7E">
        <w:rPr>
          <w:sz w:val="24"/>
          <w:szCs w:val="24"/>
        </w:rPr>
        <w:t>другие</w:t>
      </w:r>
      <w:r w:rsidRPr="008C3C7E">
        <w:rPr>
          <w:spacing w:val="-9"/>
          <w:sz w:val="24"/>
          <w:szCs w:val="24"/>
        </w:rPr>
        <w:t xml:space="preserve"> </w:t>
      </w:r>
      <w:r w:rsidRPr="008C3C7E">
        <w:rPr>
          <w:sz w:val="24"/>
          <w:szCs w:val="24"/>
        </w:rPr>
        <w:t>представления</w:t>
      </w:r>
      <w:r w:rsidRPr="008C3C7E">
        <w:rPr>
          <w:spacing w:val="-8"/>
          <w:sz w:val="24"/>
          <w:szCs w:val="24"/>
        </w:rPr>
        <w:t xml:space="preserve"> </w:t>
      </w:r>
      <w:r w:rsidRPr="008C3C7E">
        <w:rPr>
          <w:sz w:val="24"/>
          <w:szCs w:val="24"/>
        </w:rPr>
        <w:t>о</w:t>
      </w:r>
      <w:r w:rsidRPr="008C3C7E">
        <w:rPr>
          <w:spacing w:val="-9"/>
          <w:sz w:val="24"/>
          <w:szCs w:val="24"/>
        </w:rPr>
        <w:t xml:space="preserve"> </w:t>
      </w:r>
      <w:r w:rsidRPr="008C3C7E">
        <w:rPr>
          <w:sz w:val="24"/>
          <w:szCs w:val="24"/>
        </w:rPr>
        <w:t>пройденном</w:t>
      </w:r>
      <w:r w:rsidRPr="008C3C7E">
        <w:rPr>
          <w:spacing w:val="-6"/>
          <w:sz w:val="24"/>
          <w:szCs w:val="24"/>
        </w:rPr>
        <w:t xml:space="preserve"> </w:t>
      </w:r>
      <w:r w:rsidRPr="008C3C7E">
        <w:rPr>
          <w:sz w:val="24"/>
          <w:szCs w:val="24"/>
        </w:rPr>
        <w:t>материале.</w:t>
      </w:r>
    </w:p>
    <w:p w14:paraId="7202ACA1" w14:textId="77777777" w:rsidR="002357A5" w:rsidRDefault="002357A5" w:rsidP="00843606">
      <w:pPr>
        <w:spacing w:before="78"/>
        <w:ind w:left="2047" w:right="2667"/>
        <w:jc w:val="center"/>
        <w:rPr>
          <w:b/>
          <w:spacing w:val="-2"/>
          <w:lang w:val="kk-KZ"/>
        </w:rPr>
      </w:pPr>
    </w:p>
    <w:p w14:paraId="16AA2588" w14:textId="7E6B35FA" w:rsidR="00843606" w:rsidRPr="002F5AE4" w:rsidRDefault="00843606" w:rsidP="00843606">
      <w:pPr>
        <w:spacing w:before="78"/>
        <w:ind w:left="2047" w:right="2667"/>
        <w:jc w:val="center"/>
        <w:rPr>
          <w:b/>
          <w:spacing w:val="-6"/>
        </w:rPr>
      </w:pPr>
      <w:r>
        <w:rPr>
          <w:b/>
          <w:spacing w:val="-2"/>
        </w:rPr>
        <w:t>РУБРИКАТОР</w:t>
      </w:r>
      <w:r>
        <w:rPr>
          <w:b/>
          <w:spacing w:val="-10"/>
        </w:rPr>
        <w:t xml:space="preserve"> </w:t>
      </w:r>
      <w:r>
        <w:rPr>
          <w:b/>
          <w:spacing w:val="-2"/>
        </w:rPr>
        <w:t>ОЦЕНИВАНИЯ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ИТОГОВОГО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КОНТРОЛЯ</w:t>
      </w:r>
      <w:r>
        <w:rPr>
          <w:b/>
          <w:spacing w:val="-8"/>
        </w:rPr>
        <w:t xml:space="preserve"> </w:t>
      </w:r>
    </w:p>
    <w:p w14:paraId="186EA129" w14:textId="77777777" w:rsidR="00843606" w:rsidRDefault="00843606" w:rsidP="00843606">
      <w:pPr>
        <w:pStyle w:val="a3"/>
        <w:rPr>
          <w:b/>
          <w:sz w:val="22"/>
        </w:rPr>
      </w:pPr>
    </w:p>
    <w:p w14:paraId="672951B2" w14:textId="77777777" w:rsidR="00843606" w:rsidRDefault="00843606" w:rsidP="00843606">
      <w:pPr>
        <w:tabs>
          <w:tab w:val="left" w:pos="3043"/>
        </w:tabs>
        <w:ind w:right="622"/>
        <w:jc w:val="center"/>
        <w:rPr>
          <w:b/>
          <w:spacing w:val="-5"/>
          <w:sz w:val="24"/>
        </w:rPr>
      </w:pPr>
      <w:r>
        <w:rPr>
          <w:b/>
          <w:sz w:val="24"/>
        </w:rPr>
        <w:t>Дисциплина</w:t>
      </w:r>
      <w:r>
        <w:rPr>
          <w:sz w:val="24"/>
        </w:rPr>
        <w:t xml:space="preserve">: </w:t>
      </w:r>
      <w:r w:rsidR="00AB2939">
        <w:rPr>
          <w:sz w:val="24"/>
          <w:u w:val="single"/>
        </w:rPr>
        <w:t>Вирусология</w:t>
      </w:r>
      <w:r>
        <w:rPr>
          <w:sz w:val="24"/>
        </w:rPr>
        <w:t>.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Форма: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стандартный</w:t>
      </w:r>
      <w:r>
        <w:rPr>
          <w:spacing w:val="-7"/>
          <w:sz w:val="24"/>
        </w:rPr>
        <w:t xml:space="preserve"> </w:t>
      </w:r>
      <w:r>
        <w:rPr>
          <w:sz w:val="24"/>
        </w:rPr>
        <w:t>письменный/офлайн</w:t>
      </w:r>
      <w:r>
        <w:rPr>
          <w:b/>
          <w:sz w:val="24"/>
        </w:rPr>
        <w:t>.</w:t>
      </w:r>
      <w:r>
        <w:rPr>
          <w:b/>
          <w:spacing w:val="-5"/>
          <w:sz w:val="24"/>
        </w:rPr>
        <w:t xml:space="preserve"> </w:t>
      </w:r>
    </w:p>
    <w:p w14:paraId="37301585" w14:textId="77777777" w:rsidR="0085527A" w:rsidRDefault="0085527A" w:rsidP="00843606">
      <w:pPr>
        <w:tabs>
          <w:tab w:val="left" w:pos="3043"/>
        </w:tabs>
        <w:ind w:right="622"/>
        <w:jc w:val="center"/>
        <w:rPr>
          <w:b/>
          <w:spacing w:val="-5"/>
          <w:sz w:val="24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526"/>
        <w:gridCol w:w="1876"/>
        <w:gridCol w:w="1560"/>
        <w:gridCol w:w="1701"/>
        <w:gridCol w:w="1559"/>
        <w:gridCol w:w="1559"/>
      </w:tblGrid>
      <w:tr w:rsidR="0085527A" w14:paraId="229721F9" w14:textId="77777777" w:rsidTr="0085527A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672D2" w14:textId="77777777" w:rsidR="0085527A" w:rsidRDefault="0085527A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№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545FC485" w14:textId="77777777" w:rsidR="0085527A" w:rsidRDefault="0085527A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              </w:t>
            </w:r>
          </w:p>
          <w:p w14:paraId="7903012C" w14:textId="77777777" w:rsidR="0085527A" w:rsidRDefault="0085527A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           Балл</w:t>
            </w:r>
          </w:p>
          <w:p w14:paraId="0350F38B" w14:textId="77777777" w:rsidR="0085527A" w:rsidRDefault="0085527A">
            <w:pPr>
              <w:jc w:val="both"/>
              <w:rPr>
                <w:lang w:val="kk-KZ"/>
              </w:rPr>
            </w:pPr>
          </w:p>
          <w:p w14:paraId="539BC707" w14:textId="77777777" w:rsidR="0085527A" w:rsidRDefault="0085527A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Критерий      </w:t>
            </w:r>
          </w:p>
        </w:tc>
        <w:tc>
          <w:tcPr>
            <w:tcW w:w="82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F45D8" w14:textId="77777777" w:rsidR="0085527A" w:rsidRDefault="0085527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ДЕСКРИПТОРЫ</w:t>
            </w:r>
          </w:p>
        </w:tc>
      </w:tr>
      <w:tr w:rsidR="0085527A" w14:paraId="3F52F142" w14:textId="77777777" w:rsidTr="0085527A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F1145" w14:textId="77777777" w:rsidR="0085527A" w:rsidRDefault="0085527A">
            <w:pPr>
              <w:rPr>
                <w:lang w:val="kk-KZ"/>
              </w:rPr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6464E" w14:textId="77777777" w:rsidR="0085527A" w:rsidRDefault="0085527A">
            <w:pPr>
              <w:rPr>
                <w:lang w:val="kk-KZ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3E7B2" w14:textId="77777777" w:rsidR="0085527A" w:rsidRDefault="0085527A">
            <w:pPr>
              <w:jc w:val="both"/>
              <w:rPr>
                <w:b/>
                <w:lang w:val="kk-KZ"/>
              </w:rPr>
            </w:pPr>
            <w:r>
              <w:rPr>
                <w:lang w:val="kk-KZ"/>
              </w:rPr>
              <w:t xml:space="preserve">«Отлично»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C4478" w14:textId="77777777" w:rsidR="0085527A" w:rsidRDefault="0085527A">
            <w:pPr>
              <w:jc w:val="both"/>
              <w:rPr>
                <w:b/>
                <w:lang w:val="kk-KZ"/>
              </w:rPr>
            </w:pPr>
            <w:r>
              <w:rPr>
                <w:lang w:val="kk-KZ"/>
              </w:rPr>
              <w:t>«Хорошо»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BA142" w14:textId="77777777" w:rsidR="0085527A" w:rsidRPr="002C5979" w:rsidRDefault="0085527A">
            <w:pPr>
              <w:jc w:val="both"/>
              <w:rPr>
                <w:lang w:val="kk-KZ"/>
              </w:rPr>
            </w:pPr>
            <w:r w:rsidRPr="002C5979">
              <w:rPr>
                <w:lang w:val="kk-KZ"/>
              </w:rPr>
              <w:t>«</w:t>
            </w:r>
            <w:proofErr w:type="spellStart"/>
            <w:r w:rsidRPr="002C5979">
              <w:t>Удовлетво</w:t>
            </w:r>
            <w:proofErr w:type="spellEnd"/>
            <w:r w:rsidR="00D3507B">
              <w:rPr>
                <w:lang w:val="en-US"/>
              </w:rPr>
              <w:t>-</w:t>
            </w:r>
            <w:proofErr w:type="spellStart"/>
            <w:r w:rsidRPr="002C5979">
              <w:t>рительно</w:t>
            </w:r>
            <w:proofErr w:type="spellEnd"/>
            <w:r w:rsidRPr="002C5979">
              <w:rPr>
                <w:lang w:val="kk-KZ"/>
              </w:rPr>
              <w:t>»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64FE0" w14:textId="77777777" w:rsidR="0085527A" w:rsidRPr="002C5979" w:rsidRDefault="0085527A">
            <w:pPr>
              <w:jc w:val="both"/>
              <w:rPr>
                <w:lang w:val="kk-KZ"/>
              </w:rPr>
            </w:pPr>
            <w:r w:rsidRPr="002C5979">
              <w:rPr>
                <w:lang w:val="kk-KZ"/>
              </w:rPr>
              <w:t>«</w:t>
            </w:r>
            <w:r w:rsidRPr="002C5979">
              <w:t>Неудовлетворительн</w:t>
            </w:r>
            <w:r w:rsidR="00E95872">
              <w:t>о</w:t>
            </w:r>
            <w:r w:rsidRPr="002C5979">
              <w:rPr>
                <w:lang w:val="kk-KZ"/>
              </w:rPr>
              <w:t>»</w:t>
            </w:r>
          </w:p>
        </w:tc>
      </w:tr>
      <w:tr w:rsidR="0085527A" w14:paraId="3B99D94D" w14:textId="77777777" w:rsidTr="0085527A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E433F" w14:textId="77777777" w:rsidR="0085527A" w:rsidRDefault="0085527A">
            <w:pPr>
              <w:rPr>
                <w:lang w:val="kk-KZ"/>
              </w:rPr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6B2AA" w14:textId="77777777" w:rsidR="0085527A" w:rsidRDefault="0085527A">
            <w:pPr>
              <w:rPr>
                <w:lang w:val="kk-KZ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0D117" w14:textId="77777777" w:rsidR="0085527A" w:rsidRDefault="0085527A">
            <w:pPr>
              <w:jc w:val="both"/>
              <w:rPr>
                <w:b/>
                <w:lang w:val="kk-KZ"/>
              </w:rPr>
            </w:pPr>
            <w:r>
              <w:rPr>
                <w:lang w:val="kk-KZ"/>
              </w:rPr>
              <w:t>35</w:t>
            </w:r>
            <w:r>
              <w:t>-</w:t>
            </w:r>
            <w:r>
              <w:rPr>
                <w:lang w:val="kk-KZ"/>
              </w:rPr>
              <w:t>30</w:t>
            </w:r>
            <w:r>
              <w:t xml:space="preserve"> балл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23513" w14:textId="77777777" w:rsidR="0085527A" w:rsidRDefault="0085527A">
            <w:pPr>
              <w:jc w:val="both"/>
              <w:rPr>
                <w:b/>
                <w:lang w:val="kk-KZ"/>
              </w:rPr>
            </w:pPr>
            <w:r>
              <w:rPr>
                <w:lang w:val="kk-KZ"/>
              </w:rPr>
              <w:t>29</w:t>
            </w:r>
            <w:r>
              <w:t>-</w:t>
            </w:r>
            <w:r>
              <w:rPr>
                <w:lang w:val="kk-KZ"/>
              </w:rPr>
              <w:t>25</w:t>
            </w:r>
            <w:r>
              <w:t xml:space="preserve"> балл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AEBF3" w14:textId="77777777" w:rsidR="0085527A" w:rsidRDefault="0085527A">
            <w:pPr>
              <w:jc w:val="both"/>
              <w:rPr>
                <w:b/>
                <w:lang w:val="kk-KZ"/>
              </w:rPr>
            </w:pPr>
            <w:r>
              <w:rPr>
                <w:lang w:val="kk-KZ"/>
              </w:rPr>
              <w:t>24</w:t>
            </w:r>
            <w:r>
              <w:t>-</w:t>
            </w:r>
            <w:r>
              <w:rPr>
                <w:lang w:val="kk-KZ"/>
              </w:rPr>
              <w:t>20</w:t>
            </w:r>
            <w:r>
              <w:t xml:space="preserve"> балл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A9F24" w14:textId="77777777" w:rsidR="0085527A" w:rsidRDefault="0085527A">
            <w:pPr>
              <w:jc w:val="both"/>
              <w:rPr>
                <w:b/>
                <w:lang w:val="kk-KZ"/>
              </w:rPr>
            </w:pPr>
            <w:r>
              <w:rPr>
                <w:lang w:val="kk-KZ"/>
              </w:rPr>
              <w:t>19</w:t>
            </w:r>
            <w:r>
              <w:t>-</w:t>
            </w:r>
            <w:r>
              <w:rPr>
                <w:lang w:val="kk-KZ"/>
              </w:rPr>
              <w:t>15</w:t>
            </w:r>
            <w:r>
              <w:t xml:space="preserve"> балл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82E6D" w14:textId="77777777" w:rsidR="0085527A" w:rsidRDefault="0085527A">
            <w:pPr>
              <w:jc w:val="both"/>
              <w:rPr>
                <w:b/>
                <w:lang w:val="kk-KZ"/>
              </w:rPr>
            </w:pPr>
            <w:r>
              <w:rPr>
                <w:lang w:val="kk-KZ"/>
              </w:rPr>
              <w:t>14</w:t>
            </w:r>
            <w:r>
              <w:t>-</w:t>
            </w:r>
            <w:r>
              <w:rPr>
                <w:lang w:val="kk-KZ"/>
              </w:rPr>
              <w:t>0</w:t>
            </w:r>
            <w:r>
              <w:t xml:space="preserve"> балл</w:t>
            </w:r>
          </w:p>
        </w:tc>
      </w:tr>
      <w:tr w:rsidR="0085527A" w14:paraId="46590156" w14:textId="77777777" w:rsidTr="0085527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22050" w14:textId="77777777" w:rsidR="0085527A" w:rsidRPr="00824542" w:rsidRDefault="0085527A">
            <w:pPr>
              <w:spacing w:line="240" w:lineRule="atLeast"/>
              <w:jc w:val="both"/>
              <w:rPr>
                <w:rStyle w:val="ad"/>
                <w:rFonts w:eastAsiaTheme="majorEastAsia"/>
                <w:bCs/>
                <w:i w:val="0"/>
                <w:sz w:val="20"/>
                <w:szCs w:val="20"/>
              </w:rPr>
            </w:pPr>
            <w:r w:rsidRPr="002C5979">
              <w:rPr>
                <w:rStyle w:val="ad"/>
                <w:rFonts w:eastAsiaTheme="majorEastAsia"/>
                <w:i w:val="0"/>
                <w:sz w:val="20"/>
                <w:szCs w:val="20"/>
                <w:lang w:val="kk-KZ"/>
              </w:rPr>
              <w:t>1</w:t>
            </w:r>
            <w:r w:rsidR="002C5979" w:rsidRPr="002C5979">
              <w:rPr>
                <w:rStyle w:val="ad"/>
                <w:rFonts w:eastAsiaTheme="majorEastAsia"/>
                <w:i w:val="0"/>
                <w:sz w:val="20"/>
                <w:szCs w:val="20"/>
                <w:lang w:val="kk-KZ"/>
              </w:rPr>
              <w:t xml:space="preserve"> </w:t>
            </w:r>
            <w:r w:rsidRPr="002C5979">
              <w:rPr>
                <w:rStyle w:val="ad"/>
                <w:rFonts w:eastAsiaTheme="majorEastAsia"/>
                <w:i w:val="0"/>
                <w:sz w:val="20"/>
                <w:szCs w:val="20"/>
                <w:lang w:val="kk-KZ"/>
              </w:rPr>
              <w:t xml:space="preserve">вопрос </w:t>
            </w:r>
            <w:r w:rsidR="00824542">
              <w:rPr>
                <w:rStyle w:val="ad"/>
                <w:rFonts w:eastAsiaTheme="majorEastAsia"/>
                <w:i w:val="0"/>
                <w:sz w:val="20"/>
                <w:szCs w:val="20"/>
                <w:lang w:val="en-US"/>
              </w:rPr>
              <w:t xml:space="preserve">(30 </w:t>
            </w:r>
            <w:r w:rsidR="00824542">
              <w:rPr>
                <w:rStyle w:val="ad"/>
                <w:rFonts w:eastAsiaTheme="majorEastAsia"/>
                <w:i w:val="0"/>
                <w:sz w:val="20"/>
                <w:szCs w:val="20"/>
              </w:rPr>
              <w:t>баллов)</w:t>
            </w:r>
          </w:p>
          <w:p w14:paraId="560E5F86" w14:textId="77777777" w:rsidR="0085527A" w:rsidRPr="002C5979" w:rsidRDefault="0085527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375F2" w14:textId="77777777" w:rsidR="002C5979" w:rsidRPr="002C5979" w:rsidRDefault="002C5979" w:rsidP="002C5979">
            <w:pPr>
              <w:rPr>
                <w:sz w:val="20"/>
                <w:szCs w:val="20"/>
              </w:rPr>
            </w:pPr>
            <w:r w:rsidRPr="002C5979">
              <w:rPr>
                <w:sz w:val="20"/>
                <w:szCs w:val="20"/>
              </w:rPr>
              <w:t>1. Знание и понимание</w:t>
            </w:r>
          </w:p>
          <w:p w14:paraId="6880655B" w14:textId="77777777" w:rsidR="002C5979" w:rsidRPr="002C5979" w:rsidRDefault="002C5979" w:rsidP="002C5979">
            <w:pPr>
              <w:rPr>
                <w:sz w:val="20"/>
                <w:szCs w:val="20"/>
              </w:rPr>
            </w:pPr>
            <w:r w:rsidRPr="002C5979">
              <w:rPr>
                <w:sz w:val="20"/>
                <w:szCs w:val="20"/>
              </w:rPr>
              <w:t>теории и концепции</w:t>
            </w:r>
          </w:p>
          <w:p w14:paraId="20BD46DA" w14:textId="77777777" w:rsidR="0085527A" w:rsidRPr="002C5979" w:rsidRDefault="002C5979" w:rsidP="002C5979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2C5979">
              <w:rPr>
                <w:sz w:val="20"/>
                <w:szCs w:val="20"/>
              </w:rPr>
              <w:t>курса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3E2A1" w14:textId="77777777" w:rsidR="0085527A" w:rsidRPr="002C5979" w:rsidRDefault="002C5979" w:rsidP="002C5979">
            <w:pPr>
              <w:rPr>
                <w:b/>
                <w:sz w:val="20"/>
                <w:szCs w:val="20"/>
                <w:lang w:val="kk-KZ"/>
              </w:rPr>
            </w:pPr>
            <w:r w:rsidRPr="002C5979">
              <w:rPr>
                <w:sz w:val="20"/>
                <w:szCs w:val="20"/>
              </w:rPr>
              <w:t>Ответ содержит исчерпывающее раскрытие всех трех вопросов</w:t>
            </w:r>
            <w:r w:rsidRPr="002C5979">
              <w:rPr>
                <w:sz w:val="20"/>
                <w:szCs w:val="20"/>
              </w:rPr>
              <w:tab/>
              <w:t>(в пределах</w:t>
            </w:r>
            <w:r>
              <w:rPr>
                <w:sz w:val="20"/>
                <w:szCs w:val="20"/>
              </w:rPr>
              <w:t xml:space="preserve"> </w:t>
            </w:r>
            <w:r w:rsidRPr="002C5979">
              <w:rPr>
                <w:sz w:val="20"/>
                <w:szCs w:val="20"/>
              </w:rPr>
              <w:t>полученных знаний), развернутую аргументацию каждого вывода и утверждения, построен логично и последовательно, подкреплен примерами из разработанных тем аудиторных занятий.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9EE43" w14:textId="77777777" w:rsidR="002C5979" w:rsidRPr="002C5979" w:rsidRDefault="002C5979" w:rsidP="002C5979">
            <w:pPr>
              <w:rPr>
                <w:sz w:val="20"/>
                <w:szCs w:val="20"/>
              </w:rPr>
            </w:pPr>
            <w:r w:rsidRPr="002C5979">
              <w:rPr>
                <w:sz w:val="20"/>
                <w:szCs w:val="20"/>
              </w:rPr>
              <w:t>Ответ</w:t>
            </w:r>
            <w:r>
              <w:rPr>
                <w:sz w:val="20"/>
                <w:szCs w:val="20"/>
              </w:rPr>
              <w:t xml:space="preserve"> с</w:t>
            </w:r>
            <w:r w:rsidRPr="002C5979">
              <w:rPr>
                <w:sz w:val="20"/>
                <w:szCs w:val="20"/>
              </w:rPr>
              <w:t>одержит полное,</w:t>
            </w:r>
            <w:r>
              <w:rPr>
                <w:sz w:val="20"/>
                <w:szCs w:val="20"/>
              </w:rPr>
              <w:t xml:space="preserve"> </w:t>
            </w:r>
            <w:r w:rsidRPr="002C5979">
              <w:rPr>
                <w:sz w:val="20"/>
                <w:szCs w:val="20"/>
              </w:rPr>
              <w:t>но не   исчерпывающее</w:t>
            </w:r>
            <w:r>
              <w:rPr>
                <w:sz w:val="20"/>
                <w:szCs w:val="20"/>
              </w:rPr>
              <w:t xml:space="preserve"> </w:t>
            </w:r>
            <w:r w:rsidRPr="002C5979">
              <w:rPr>
                <w:sz w:val="20"/>
                <w:szCs w:val="20"/>
              </w:rPr>
              <w:t>освещение</w:t>
            </w:r>
            <w:r>
              <w:rPr>
                <w:sz w:val="20"/>
                <w:szCs w:val="20"/>
              </w:rPr>
              <w:t xml:space="preserve"> </w:t>
            </w:r>
            <w:r w:rsidRPr="002C5979">
              <w:rPr>
                <w:sz w:val="20"/>
                <w:szCs w:val="20"/>
              </w:rPr>
              <w:t>всех</w:t>
            </w:r>
          </w:p>
          <w:p w14:paraId="14A66DE3" w14:textId="77777777" w:rsidR="002C5979" w:rsidRPr="002C5979" w:rsidRDefault="002C5979" w:rsidP="002C5979">
            <w:pPr>
              <w:rPr>
                <w:sz w:val="20"/>
                <w:szCs w:val="20"/>
              </w:rPr>
            </w:pPr>
            <w:r w:rsidRPr="002C5979">
              <w:rPr>
                <w:sz w:val="20"/>
                <w:szCs w:val="20"/>
              </w:rPr>
              <w:t>вопросов, сокращенную</w:t>
            </w:r>
          </w:p>
          <w:p w14:paraId="4FD2665F" w14:textId="77777777" w:rsidR="002C5979" w:rsidRPr="002C5979" w:rsidRDefault="002C5979" w:rsidP="002C5979">
            <w:pPr>
              <w:rPr>
                <w:sz w:val="20"/>
                <w:szCs w:val="20"/>
              </w:rPr>
            </w:pPr>
            <w:r w:rsidRPr="002C5979">
              <w:rPr>
                <w:sz w:val="20"/>
                <w:szCs w:val="20"/>
              </w:rPr>
              <w:t>аргументацию основных</w:t>
            </w:r>
          </w:p>
          <w:p w14:paraId="55AE1A3C" w14:textId="77777777" w:rsidR="002C5979" w:rsidRPr="002C5979" w:rsidRDefault="002C5979" w:rsidP="002C5979">
            <w:pPr>
              <w:rPr>
                <w:sz w:val="20"/>
                <w:szCs w:val="20"/>
              </w:rPr>
            </w:pPr>
            <w:r w:rsidRPr="002C5979">
              <w:rPr>
                <w:sz w:val="20"/>
                <w:szCs w:val="20"/>
              </w:rPr>
              <w:t>положений,</w:t>
            </w:r>
            <w:r>
              <w:rPr>
                <w:sz w:val="20"/>
                <w:szCs w:val="20"/>
              </w:rPr>
              <w:t xml:space="preserve"> </w:t>
            </w:r>
            <w:r w:rsidRPr="002C5979">
              <w:rPr>
                <w:sz w:val="20"/>
                <w:szCs w:val="20"/>
              </w:rPr>
              <w:t>допускает</w:t>
            </w:r>
          </w:p>
          <w:p w14:paraId="133153D4" w14:textId="77777777" w:rsidR="002C5979" w:rsidRPr="002C5979" w:rsidRDefault="002C5979" w:rsidP="002C5979">
            <w:pPr>
              <w:rPr>
                <w:sz w:val="20"/>
                <w:szCs w:val="20"/>
              </w:rPr>
            </w:pPr>
            <w:r w:rsidRPr="002C5979">
              <w:rPr>
                <w:sz w:val="20"/>
                <w:szCs w:val="20"/>
              </w:rPr>
              <w:t>нарушение</w:t>
            </w:r>
            <w:r>
              <w:rPr>
                <w:sz w:val="20"/>
                <w:szCs w:val="20"/>
              </w:rPr>
              <w:t xml:space="preserve"> </w:t>
            </w:r>
            <w:r w:rsidRPr="002C5979">
              <w:rPr>
                <w:sz w:val="20"/>
                <w:szCs w:val="20"/>
              </w:rPr>
              <w:t>логики</w:t>
            </w:r>
            <w:r w:rsidRPr="002C5979">
              <w:rPr>
                <w:sz w:val="20"/>
                <w:szCs w:val="20"/>
              </w:rPr>
              <w:tab/>
              <w:t>и</w:t>
            </w:r>
          </w:p>
          <w:p w14:paraId="6669B24C" w14:textId="77777777" w:rsidR="002C5979" w:rsidRPr="002C5979" w:rsidRDefault="002C5979" w:rsidP="002C5979">
            <w:pPr>
              <w:rPr>
                <w:sz w:val="20"/>
                <w:szCs w:val="20"/>
              </w:rPr>
            </w:pPr>
            <w:proofErr w:type="gramStart"/>
            <w:r w:rsidRPr="002C5979">
              <w:rPr>
                <w:sz w:val="20"/>
                <w:szCs w:val="20"/>
              </w:rPr>
              <w:t>последователь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2C5979">
              <w:rPr>
                <w:sz w:val="20"/>
                <w:szCs w:val="20"/>
              </w:rPr>
              <w:t>ности</w:t>
            </w:r>
            <w:proofErr w:type="spellEnd"/>
            <w:proofErr w:type="gramEnd"/>
          </w:p>
          <w:p w14:paraId="7FE9F5FB" w14:textId="77777777" w:rsidR="002C5979" w:rsidRPr="002C5979" w:rsidRDefault="002C5979" w:rsidP="002C5979">
            <w:pPr>
              <w:rPr>
                <w:sz w:val="20"/>
                <w:szCs w:val="20"/>
              </w:rPr>
            </w:pPr>
            <w:r w:rsidRPr="002C5979">
              <w:rPr>
                <w:sz w:val="20"/>
                <w:szCs w:val="20"/>
              </w:rPr>
              <w:t xml:space="preserve">изложения материала, </w:t>
            </w:r>
          </w:p>
          <w:p w14:paraId="4D8E9F5C" w14:textId="77777777" w:rsidR="002C5979" w:rsidRPr="002C5979" w:rsidRDefault="002C5979" w:rsidP="002C5979">
            <w:pPr>
              <w:rPr>
                <w:sz w:val="20"/>
                <w:szCs w:val="20"/>
              </w:rPr>
            </w:pPr>
            <w:r w:rsidRPr="002C5979">
              <w:rPr>
                <w:sz w:val="20"/>
                <w:szCs w:val="20"/>
              </w:rPr>
              <w:t>В ответе допускаются</w:t>
            </w:r>
          </w:p>
          <w:p w14:paraId="73846BF4" w14:textId="77777777" w:rsidR="002C5979" w:rsidRPr="002C5979" w:rsidRDefault="002C5979" w:rsidP="002C5979">
            <w:pPr>
              <w:rPr>
                <w:sz w:val="20"/>
                <w:szCs w:val="20"/>
              </w:rPr>
            </w:pPr>
            <w:r w:rsidRPr="002C5979">
              <w:rPr>
                <w:sz w:val="20"/>
                <w:szCs w:val="20"/>
              </w:rPr>
              <w:t>стилистические ошибки,</w:t>
            </w:r>
          </w:p>
          <w:p w14:paraId="3A2E602F" w14:textId="77777777" w:rsidR="002C5979" w:rsidRPr="002C5979" w:rsidRDefault="002C5979" w:rsidP="002C5979">
            <w:pPr>
              <w:rPr>
                <w:sz w:val="20"/>
                <w:szCs w:val="20"/>
              </w:rPr>
            </w:pPr>
            <w:r w:rsidRPr="002C5979">
              <w:rPr>
                <w:sz w:val="20"/>
                <w:szCs w:val="20"/>
              </w:rPr>
              <w:t>неточное употребление</w:t>
            </w:r>
          </w:p>
          <w:p w14:paraId="202CBE52" w14:textId="77777777" w:rsidR="0085527A" w:rsidRPr="002C5979" w:rsidRDefault="002C5979" w:rsidP="002C5979">
            <w:pPr>
              <w:rPr>
                <w:b/>
                <w:sz w:val="20"/>
                <w:szCs w:val="20"/>
                <w:lang w:val="kk-KZ"/>
              </w:rPr>
            </w:pPr>
            <w:r w:rsidRPr="002C5979">
              <w:rPr>
                <w:sz w:val="20"/>
                <w:szCs w:val="20"/>
              </w:rPr>
              <w:t>терминов.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E220F" w14:textId="77777777" w:rsidR="002C5979" w:rsidRPr="002C5979" w:rsidRDefault="002C5979" w:rsidP="002C5979">
            <w:pPr>
              <w:rPr>
                <w:sz w:val="20"/>
                <w:szCs w:val="20"/>
              </w:rPr>
            </w:pPr>
            <w:r w:rsidRPr="002C5979">
              <w:rPr>
                <w:sz w:val="20"/>
                <w:szCs w:val="20"/>
              </w:rPr>
              <w:t>Ответ содержит   неполное</w:t>
            </w:r>
          </w:p>
          <w:p w14:paraId="3ABD8439" w14:textId="77777777" w:rsidR="002C5979" w:rsidRPr="002C5979" w:rsidRDefault="002C5979" w:rsidP="002C5979">
            <w:pPr>
              <w:rPr>
                <w:sz w:val="20"/>
                <w:szCs w:val="20"/>
              </w:rPr>
            </w:pPr>
            <w:r w:rsidRPr="002C5979">
              <w:rPr>
                <w:sz w:val="20"/>
                <w:szCs w:val="20"/>
              </w:rPr>
              <w:t>освещение предложенных в</w:t>
            </w:r>
          </w:p>
          <w:p w14:paraId="13865268" w14:textId="77777777" w:rsidR="002C5979" w:rsidRPr="002C5979" w:rsidRDefault="002C5979" w:rsidP="002C5979">
            <w:pPr>
              <w:rPr>
                <w:sz w:val="20"/>
                <w:szCs w:val="20"/>
              </w:rPr>
            </w:pPr>
            <w:r w:rsidRPr="002C5979">
              <w:rPr>
                <w:sz w:val="20"/>
                <w:szCs w:val="20"/>
              </w:rPr>
              <w:t>билете</w:t>
            </w:r>
            <w:r>
              <w:rPr>
                <w:sz w:val="20"/>
                <w:szCs w:val="20"/>
              </w:rPr>
              <w:t xml:space="preserve"> </w:t>
            </w:r>
            <w:r w:rsidRPr="002C5979">
              <w:rPr>
                <w:sz w:val="20"/>
                <w:szCs w:val="20"/>
              </w:rPr>
              <w:t>вопросов,</w:t>
            </w:r>
          </w:p>
          <w:p w14:paraId="23140F23" w14:textId="77777777" w:rsidR="002C5979" w:rsidRPr="002C5979" w:rsidRDefault="002C5979" w:rsidP="002C5979">
            <w:pPr>
              <w:rPr>
                <w:sz w:val="20"/>
                <w:szCs w:val="20"/>
              </w:rPr>
            </w:pPr>
            <w:r w:rsidRPr="002C5979">
              <w:rPr>
                <w:sz w:val="20"/>
                <w:szCs w:val="20"/>
              </w:rPr>
              <w:t>поверхностно</w:t>
            </w:r>
          </w:p>
          <w:p w14:paraId="539583C3" w14:textId="77777777" w:rsidR="002C5979" w:rsidRPr="002C5979" w:rsidRDefault="002C5979" w:rsidP="002C5979">
            <w:pPr>
              <w:rPr>
                <w:sz w:val="20"/>
                <w:szCs w:val="20"/>
              </w:rPr>
            </w:pPr>
            <w:r w:rsidRPr="002C5979">
              <w:rPr>
                <w:sz w:val="20"/>
                <w:szCs w:val="20"/>
              </w:rPr>
              <w:t>аргументирует</w:t>
            </w:r>
            <w:r>
              <w:rPr>
                <w:sz w:val="20"/>
                <w:szCs w:val="20"/>
              </w:rPr>
              <w:t xml:space="preserve"> </w:t>
            </w:r>
            <w:r w:rsidRPr="002C5979">
              <w:rPr>
                <w:sz w:val="20"/>
                <w:szCs w:val="20"/>
              </w:rPr>
              <w:t>основные</w:t>
            </w:r>
          </w:p>
          <w:p w14:paraId="29ECA5B6" w14:textId="77777777" w:rsidR="002C5979" w:rsidRPr="002C5979" w:rsidRDefault="002C5979" w:rsidP="002C5979">
            <w:pPr>
              <w:rPr>
                <w:sz w:val="20"/>
                <w:szCs w:val="20"/>
              </w:rPr>
            </w:pPr>
            <w:r w:rsidRPr="002C5979">
              <w:rPr>
                <w:sz w:val="20"/>
                <w:szCs w:val="20"/>
              </w:rPr>
              <w:t>положения, нарушения логики</w:t>
            </w:r>
            <w:r w:rsidRPr="002C5979">
              <w:rPr>
                <w:sz w:val="20"/>
                <w:szCs w:val="20"/>
              </w:rPr>
              <w:tab/>
              <w:t>и</w:t>
            </w:r>
          </w:p>
          <w:p w14:paraId="769DF0BC" w14:textId="77777777" w:rsidR="002C5979" w:rsidRPr="002C5979" w:rsidRDefault="002C5979" w:rsidP="002C5979">
            <w:pPr>
              <w:rPr>
                <w:sz w:val="20"/>
                <w:szCs w:val="20"/>
              </w:rPr>
            </w:pPr>
            <w:proofErr w:type="gramStart"/>
            <w:r w:rsidRPr="002C5979">
              <w:rPr>
                <w:sz w:val="20"/>
                <w:szCs w:val="20"/>
              </w:rPr>
              <w:t>последователь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2C5979">
              <w:rPr>
                <w:sz w:val="20"/>
                <w:szCs w:val="20"/>
              </w:rPr>
              <w:t>ности</w:t>
            </w:r>
            <w:proofErr w:type="spellEnd"/>
            <w:proofErr w:type="gramEnd"/>
          </w:p>
          <w:p w14:paraId="2429504A" w14:textId="77777777" w:rsidR="002C5979" w:rsidRPr="002C5979" w:rsidRDefault="002C5979" w:rsidP="002C5979">
            <w:pPr>
              <w:rPr>
                <w:sz w:val="20"/>
                <w:szCs w:val="20"/>
              </w:rPr>
            </w:pPr>
            <w:r w:rsidRPr="002C5979">
              <w:rPr>
                <w:sz w:val="20"/>
                <w:szCs w:val="20"/>
              </w:rPr>
              <w:t>изложения</w:t>
            </w:r>
            <w:r>
              <w:rPr>
                <w:sz w:val="20"/>
                <w:szCs w:val="20"/>
              </w:rPr>
              <w:t xml:space="preserve"> </w:t>
            </w:r>
            <w:r w:rsidRPr="002C5979">
              <w:rPr>
                <w:sz w:val="20"/>
                <w:szCs w:val="20"/>
              </w:rPr>
              <w:t>материала, не дополняет теоретические положения примерами из</w:t>
            </w:r>
          </w:p>
          <w:p w14:paraId="5FF9E140" w14:textId="77777777" w:rsidR="002C5979" w:rsidRPr="002C5979" w:rsidRDefault="002C5979" w:rsidP="002C5979">
            <w:pPr>
              <w:rPr>
                <w:sz w:val="20"/>
                <w:szCs w:val="20"/>
              </w:rPr>
            </w:pPr>
            <w:r w:rsidRPr="002C5979">
              <w:rPr>
                <w:sz w:val="20"/>
                <w:szCs w:val="20"/>
              </w:rPr>
              <w:t>разработанных</w:t>
            </w:r>
            <w:r>
              <w:rPr>
                <w:sz w:val="20"/>
                <w:szCs w:val="20"/>
              </w:rPr>
              <w:t xml:space="preserve"> </w:t>
            </w:r>
            <w:r w:rsidRPr="002C5979">
              <w:rPr>
                <w:sz w:val="20"/>
                <w:szCs w:val="20"/>
              </w:rPr>
              <w:t>конспектов</w:t>
            </w:r>
          </w:p>
          <w:p w14:paraId="10434133" w14:textId="77777777" w:rsidR="0085527A" w:rsidRPr="002C5979" w:rsidRDefault="002C5979" w:rsidP="002C5979">
            <w:pPr>
              <w:rPr>
                <w:b/>
                <w:sz w:val="20"/>
                <w:szCs w:val="20"/>
                <w:lang w:val="kk-KZ"/>
              </w:rPr>
            </w:pPr>
            <w:r w:rsidRPr="002C5979">
              <w:rPr>
                <w:sz w:val="20"/>
                <w:szCs w:val="20"/>
              </w:rPr>
              <w:t>аудиторных занятий.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8F90C" w14:textId="77777777" w:rsidR="002C5979" w:rsidRPr="002C5979" w:rsidRDefault="002C5979" w:rsidP="002C5979">
            <w:pPr>
              <w:rPr>
                <w:sz w:val="20"/>
                <w:szCs w:val="20"/>
              </w:rPr>
            </w:pPr>
            <w:r w:rsidRPr="002C5979">
              <w:rPr>
                <w:sz w:val="20"/>
                <w:szCs w:val="20"/>
              </w:rPr>
              <w:t>Неправильное освещение поставленных вопросов, ошибочная аргументация,</w:t>
            </w:r>
          </w:p>
          <w:p w14:paraId="61E7320D" w14:textId="77777777" w:rsidR="0085527A" w:rsidRPr="002C5979" w:rsidRDefault="002C5979" w:rsidP="002C5979">
            <w:pPr>
              <w:rPr>
                <w:b/>
                <w:sz w:val="20"/>
                <w:szCs w:val="20"/>
                <w:lang w:val="kk-KZ"/>
              </w:rPr>
            </w:pPr>
            <w:r w:rsidRPr="002C5979">
              <w:rPr>
                <w:sz w:val="20"/>
                <w:szCs w:val="20"/>
              </w:rPr>
              <w:t>фактические и речевые ошибки, допущение неверного заключения.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7FDC0" w14:textId="77777777" w:rsidR="002C5979" w:rsidRPr="002C5979" w:rsidRDefault="002C5979" w:rsidP="002C5979">
            <w:pPr>
              <w:rPr>
                <w:sz w:val="20"/>
                <w:szCs w:val="20"/>
              </w:rPr>
            </w:pPr>
            <w:r w:rsidRPr="002C5979">
              <w:rPr>
                <w:sz w:val="20"/>
                <w:szCs w:val="20"/>
              </w:rPr>
              <w:t>Незнание основных</w:t>
            </w:r>
          </w:p>
          <w:p w14:paraId="7F4EB791" w14:textId="77777777" w:rsidR="002C5979" w:rsidRPr="002C5979" w:rsidRDefault="002C5979" w:rsidP="002C5979">
            <w:pPr>
              <w:rPr>
                <w:sz w:val="20"/>
                <w:szCs w:val="20"/>
              </w:rPr>
            </w:pPr>
            <w:r w:rsidRPr="002C5979">
              <w:rPr>
                <w:sz w:val="20"/>
                <w:szCs w:val="20"/>
              </w:rPr>
              <w:t>понятий, определений;</w:t>
            </w:r>
          </w:p>
          <w:p w14:paraId="09E52998" w14:textId="77777777" w:rsidR="002C5979" w:rsidRPr="002C5979" w:rsidRDefault="002C5979" w:rsidP="002C5979">
            <w:pPr>
              <w:rPr>
                <w:sz w:val="20"/>
                <w:szCs w:val="20"/>
              </w:rPr>
            </w:pPr>
            <w:r w:rsidRPr="002C5979">
              <w:rPr>
                <w:sz w:val="20"/>
                <w:szCs w:val="20"/>
              </w:rPr>
              <w:t>Нарушение правил</w:t>
            </w:r>
          </w:p>
          <w:p w14:paraId="37795FB2" w14:textId="77777777" w:rsidR="0085527A" w:rsidRPr="002C5979" w:rsidRDefault="002C5979" w:rsidP="002C5979">
            <w:pPr>
              <w:rPr>
                <w:b/>
                <w:sz w:val="20"/>
                <w:szCs w:val="20"/>
                <w:lang w:val="kk-KZ"/>
              </w:rPr>
            </w:pPr>
            <w:r w:rsidRPr="002C5979">
              <w:rPr>
                <w:sz w:val="20"/>
                <w:szCs w:val="20"/>
              </w:rPr>
              <w:t>Проведения итогового контроля</w:t>
            </w:r>
          </w:p>
        </w:tc>
      </w:tr>
      <w:tr w:rsidR="0085527A" w14:paraId="104C7393" w14:textId="77777777" w:rsidTr="0085527A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519A1" w14:textId="77777777" w:rsidR="0085527A" w:rsidRPr="002C5979" w:rsidRDefault="0085527A">
            <w:pPr>
              <w:jc w:val="both"/>
              <w:rPr>
                <w:lang w:val="kk-KZ"/>
              </w:rPr>
            </w:pPr>
            <w:r w:rsidRPr="002C5979">
              <w:rPr>
                <w:lang w:val="kk-KZ"/>
              </w:rPr>
              <w:t>№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76052A13" w14:textId="77777777" w:rsidR="0085527A" w:rsidRDefault="0085527A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              </w:t>
            </w:r>
          </w:p>
          <w:p w14:paraId="3F2C0D05" w14:textId="77777777" w:rsidR="0085527A" w:rsidRDefault="0085527A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           Балл</w:t>
            </w:r>
          </w:p>
          <w:p w14:paraId="17FC44DF" w14:textId="77777777" w:rsidR="0085527A" w:rsidRDefault="0085527A">
            <w:pPr>
              <w:jc w:val="both"/>
              <w:rPr>
                <w:lang w:val="kk-KZ"/>
              </w:rPr>
            </w:pPr>
          </w:p>
          <w:p w14:paraId="43EAE080" w14:textId="77777777" w:rsidR="0085527A" w:rsidRDefault="0085527A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Критерий      </w:t>
            </w:r>
          </w:p>
        </w:tc>
        <w:tc>
          <w:tcPr>
            <w:tcW w:w="82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35EE6" w14:textId="77777777" w:rsidR="0085527A" w:rsidRDefault="002C597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ДЕСКРИПТОРЫ</w:t>
            </w:r>
          </w:p>
        </w:tc>
      </w:tr>
      <w:tr w:rsidR="002C5979" w14:paraId="3471908F" w14:textId="77777777" w:rsidTr="0085527A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A95F5" w14:textId="77777777" w:rsidR="002C5979" w:rsidRPr="002C5979" w:rsidRDefault="002C5979" w:rsidP="002C5979">
            <w:pPr>
              <w:rPr>
                <w:lang w:val="kk-KZ"/>
              </w:rPr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7C3C1" w14:textId="77777777" w:rsidR="002C5979" w:rsidRDefault="002C5979" w:rsidP="002C5979">
            <w:pPr>
              <w:rPr>
                <w:lang w:val="kk-KZ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D7E3B" w14:textId="77777777" w:rsidR="002C5979" w:rsidRDefault="002C5979" w:rsidP="002C5979">
            <w:pPr>
              <w:jc w:val="both"/>
              <w:rPr>
                <w:b/>
                <w:lang w:val="kk-KZ"/>
              </w:rPr>
            </w:pPr>
            <w:r>
              <w:rPr>
                <w:lang w:val="kk-KZ"/>
              </w:rPr>
              <w:t xml:space="preserve">«Отлично»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08355" w14:textId="77777777" w:rsidR="002C5979" w:rsidRDefault="002C5979" w:rsidP="002C5979">
            <w:pPr>
              <w:jc w:val="both"/>
              <w:rPr>
                <w:b/>
                <w:lang w:val="kk-KZ"/>
              </w:rPr>
            </w:pPr>
            <w:r>
              <w:rPr>
                <w:lang w:val="kk-KZ"/>
              </w:rPr>
              <w:t>«Хорошо»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B5547" w14:textId="77777777" w:rsidR="002C5979" w:rsidRPr="002C5979" w:rsidRDefault="002C5979" w:rsidP="002C5979">
            <w:pPr>
              <w:jc w:val="both"/>
              <w:rPr>
                <w:lang w:val="kk-KZ"/>
              </w:rPr>
            </w:pPr>
            <w:r w:rsidRPr="002C5979">
              <w:rPr>
                <w:lang w:val="kk-KZ"/>
              </w:rPr>
              <w:t>«</w:t>
            </w:r>
            <w:proofErr w:type="spellStart"/>
            <w:r w:rsidRPr="002C5979">
              <w:t>Удовлетво</w:t>
            </w:r>
            <w:r>
              <w:t>-</w:t>
            </w:r>
            <w:r w:rsidRPr="002C5979">
              <w:t>рительно</w:t>
            </w:r>
            <w:proofErr w:type="spellEnd"/>
            <w:r w:rsidRPr="002C5979">
              <w:rPr>
                <w:lang w:val="kk-KZ"/>
              </w:rPr>
              <w:t>»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3794E" w14:textId="77777777" w:rsidR="002C5979" w:rsidRPr="002C5979" w:rsidRDefault="002C5979" w:rsidP="002C5979">
            <w:pPr>
              <w:jc w:val="both"/>
              <w:rPr>
                <w:lang w:val="kk-KZ"/>
              </w:rPr>
            </w:pPr>
            <w:r w:rsidRPr="002C5979">
              <w:rPr>
                <w:lang w:val="kk-KZ"/>
              </w:rPr>
              <w:t>«</w:t>
            </w:r>
            <w:r w:rsidRPr="002C5979">
              <w:t>Неудовлетворительн</w:t>
            </w:r>
            <w:r>
              <w:t>о</w:t>
            </w:r>
            <w:r w:rsidRPr="002C5979">
              <w:rPr>
                <w:lang w:val="kk-KZ"/>
              </w:rPr>
              <w:t>»</w:t>
            </w:r>
          </w:p>
        </w:tc>
      </w:tr>
      <w:tr w:rsidR="0085527A" w14:paraId="69C38853" w14:textId="77777777" w:rsidTr="0085527A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39505" w14:textId="77777777" w:rsidR="0085527A" w:rsidRPr="002C5979" w:rsidRDefault="0085527A">
            <w:pPr>
              <w:rPr>
                <w:lang w:val="kk-KZ"/>
              </w:rPr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896D8" w14:textId="77777777" w:rsidR="0085527A" w:rsidRDefault="0085527A">
            <w:pPr>
              <w:rPr>
                <w:lang w:val="kk-KZ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F8E85" w14:textId="77777777" w:rsidR="0085527A" w:rsidRDefault="0085527A">
            <w:pPr>
              <w:jc w:val="both"/>
              <w:rPr>
                <w:b/>
                <w:lang w:val="kk-KZ"/>
              </w:rPr>
            </w:pPr>
            <w:r>
              <w:rPr>
                <w:lang w:val="kk-KZ"/>
              </w:rPr>
              <w:t>35</w:t>
            </w:r>
            <w:r>
              <w:t>-</w:t>
            </w:r>
            <w:r>
              <w:rPr>
                <w:lang w:val="kk-KZ"/>
              </w:rPr>
              <w:t>30</w:t>
            </w:r>
            <w:r>
              <w:t xml:space="preserve"> балл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B6B0B" w14:textId="77777777" w:rsidR="0085527A" w:rsidRDefault="0085527A">
            <w:pPr>
              <w:jc w:val="both"/>
              <w:rPr>
                <w:b/>
                <w:lang w:val="kk-KZ"/>
              </w:rPr>
            </w:pPr>
            <w:r>
              <w:rPr>
                <w:lang w:val="kk-KZ"/>
              </w:rPr>
              <w:t>29</w:t>
            </w:r>
            <w:r>
              <w:t>-</w:t>
            </w:r>
            <w:r>
              <w:rPr>
                <w:lang w:val="kk-KZ"/>
              </w:rPr>
              <w:t>25</w:t>
            </w:r>
            <w:r>
              <w:t xml:space="preserve"> балл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66B93" w14:textId="77777777" w:rsidR="0085527A" w:rsidRDefault="0085527A">
            <w:pPr>
              <w:jc w:val="both"/>
              <w:rPr>
                <w:b/>
                <w:lang w:val="kk-KZ"/>
              </w:rPr>
            </w:pPr>
            <w:r>
              <w:rPr>
                <w:lang w:val="kk-KZ"/>
              </w:rPr>
              <w:t>24</w:t>
            </w:r>
            <w:r>
              <w:t>-</w:t>
            </w:r>
            <w:r>
              <w:rPr>
                <w:lang w:val="kk-KZ"/>
              </w:rPr>
              <w:t>20</w:t>
            </w:r>
            <w:r>
              <w:t xml:space="preserve"> балл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9B36D" w14:textId="77777777" w:rsidR="0085527A" w:rsidRDefault="0085527A">
            <w:pPr>
              <w:jc w:val="both"/>
              <w:rPr>
                <w:b/>
                <w:lang w:val="kk-KZ"/>
              </w:rPr>
            </w:pPr>
            <w:r>
              <w:rPr>
                <w:lang w:val="kk-KZ"/>
              </w:rPr>
              <w:t>19</w:t>
            </w:r>
            <w:r>
              <w:t>-</w:t>
            </w:r>
            <w:r>
              <w:rPr>
                <w:lang w:val="kk-KZ"/>
              </w:rPr>
              <w:t>15</w:t>
            </w:r>
            <w:r>
              <w:t xml:space="preserve"> балл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5524F" w14:textId="77777777" w:rsidR="0085527A" w:rsidRDefault="0085527A">
            <w:pPr>
              <w:jc w:val="both"/>
              <w:rPr>
                <w:b/>
                <w:lang w:val="kk-KZ"/>
              </w:rPr>
            </w:pPr>
            <w:r>
              <w:rPr>
                <w:lang w:val="kk-KZ"/>
              </w:rPr>
              <w:t>14</w:t>
            </w:r>
            <w:r>
              <w:t>-</w:t>
            </w:r>
            <w:r>
              <w:rPr>
                <w:lang w:val="kk-KZ"/>
              </w:rPr>
              <w:t>0</w:t>
            </w:r>
            <w:r>
              <w:t xml:space="preserve"> балл</w:t>
            </w:r>
          </w:p>
        </w:tc>
      </w:tr>
      <w:tr w:rsidR="002C5979" w14:paraId="29BF893D" w14:textId="77777777" w:rsidTr="0085527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1BA03" w14:textId="77777777" w:rsidR="00824542" w:rsidRPr="00824542" w:rsidRDefault="002C5979" w:rsidP="00824542">
            <w:pPr>
              <w:spacing w:line="240" w:lineRule="atLeast"/>
              <w:jc w:val="both"/>
              <w:rPr>
                <w:rStyle w:val="ad"/>
                <w:rFonts w:eastAsiaTheme="majorEastAsia"/>
                <w:bCs/>
                <w:i w:val="0"/>
                <w:sz w:val="20"/>
                <w:szCs w:val="20"/>
              </w:rPr>
            </w:pPr>
            <w:r w:rsidRPr="002C5979">
              <w:rPr>
                <w:rStyle w:val="ad"/>
                <w:rFonts w:eastAsiaTheme="majorEastAsia"/>
                <w:i w:val="0"/>
                <w:lang w:val="kk-KZ"/>
              </w:rPr>
              <w:t xml:space="preserve">2 вопрос </w:t>
            </w:r>
            <w:r w:rsidR="00824542">
              <w:rPr>
                <w:rStyle w:val="ad"/>
                <w:rFonts w:eastAsiaTheme="majorEastAsia"/>
                <w:i w:val="0"/>
                <w:lang w:val="kk-KZ"/>
              </w:rPr>
              <w:t xml:space="preserve"> </w:t>
            </w:r>
            <w:r w:rsidR="00824542">
              <w:rPr>
                <w:rStyle w:val="ad"/>
                <w:rFonts w:eastAsiaTheme="majorEastAsia"/>
                <w:i w:val="0"/>
                <w:sz w:val="20"/>
                <w:szCs w:val="20"/>
                <w:lang w:val="en-US"/>
              </w:rPr>
              <w:t xml:space="preserve">(30 </w:t>
            </w:r>
            <w:r w:rsidR="00824542">
              <w:rPr>
                <w:rStyle w:val="ad"/>
                <w:rFonts w:eastAsiaTheme="majorEastAsia"/>
                <w:i w:val="0"/>
                <w:sz w:val="20"/>
                <w:szCs w:val="20"/>
              </w:rPr>
              <w:t>баллов)</w:t>
            </w:r>
          </w:p>
          <w:p w14:paraId="1359C11C" w14:textId="77777777" w:rsidR="002C5979" w:rsidRPr="002C5979" w:rsidRDefault="002C5979" w:rsidP="002C5979">
            <w:pPr>
              <w:spacing w:line="240" w:lineRule="atLeast"/>
              <w:jc w:val="both"/>
              <w:rPr>
                <w:rStyle w:val="ad"/>
                <w:rFonts w:eastAsiaTheme="majorEastAsia"/>
                <w:bCs/>
                <w:i w:val="0"/>
              </w:rPr>
            </w:pPr>
          </w:p>
          <w:p w14:paraId="7552159A" w14:textId="77777777" w:rsidR="002C5979" w:rsidRPr="002C5979" w:rsidRDefault="002C5979" w:rsidP="002C5979">
            <w:pPr>
              <w:jc w:val="both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3AB41" w14:textId="77777777" w:rsidR="002C5979" w:rsidRPr="002C5979" w:rsidRDefault="002C5979" w:rsidP="002C5979">
            <w:pPr>
              <w:rPr>
                <w:sz w:val="20"/>
                <w:szCs w:val="20"/>
              </w:rPr>
            </w:pPr>
            <w:r w:rsidRPr="002C5979">
              <w:rPr>
                <w:sz w:val="20"/>
                <w:szCs w:val="20"/>
              </w:rPr>
              <w:t>2. Применение</w:t>
            </w:r>
          </w:p>
          <w:p w14:paraId="329DD5A0" w14:textId="77777777" w:rsidR="002C5979" w:rsidRPr="002C5979" w:rsidRDefault="002C5979" w:rsidP="002C5979">
            <w:pPr>
              <w:rPr>
                <w:sz w:val="20"/>
                <w:szCs w:val="20"/>
              </w:rPr>
            </w:pPr>
            <w:r w:rsidRPr="002C5979">
              <w:rPr>
                <w:sz w:val="20"/>
                <w:szCs w:val="20"/>
              </w:rPr>
              <w:t>избранной</w:t>
            </w:r>
          </w:p>
          <w:p w14:paraId="6C191C03" w14:textId="77777777" w:rsidR="002C5979" w:rsidRPr="002C5979" w:rsidRDefault="002C5979" w:rsidP="002C5979">
            <w:pPr>
              <w:rPr>
                <w:sz w:val="20"/>
                <w:szCs w:val="20"/>
              </w:rPr>
            </w:pPr>
            <w:r w:rsidRPr="002C5979">
              <w:rPr>
                <w:sz w:val="20"/>
                <w:szCs w:val="20"/>
              </w:rPr>
              <w:t>методологии и</w:t>
            </w:r>
          </w:p>
          <w:p w14:paraId="1A548478" w14:textId="77777777" w:rsidR="002C5979" w:rsidRPr="002C5979" w:rsidRDefault="002C5979" w:rsidP="002C5979">
            <w:pPr>
              <w:rPr>
                <w:sz w:val="20"/>
                <w:szCs w:val="20"/>
              </w:rPr>
            </w:pPr>
            <w:r w:rsidRPr="002C5979">
              <w:rPr>
                <w:sz w:val="20"/>
                <w:szCs w:val="20"/>
              </w:rPr>
              <w:t>технологии к</w:t>
            </w:r>
          </w:p>
          <w:p w14:paraId="376AC04B" w14:textId="77777777" w:rsidR="002C5979" w:rsidRPr="002C5979" w:rsidRDefault="002C5979" w:rsidP="002C5979">
            <w:pPr>
              <w:rPr>
                <w:sz w:val="20"/>
                <w:szCs w:val="20"/>
              </w:rPr>
            </w:pPr>
            <w:r w:rsidRPr="002C5979">
              <w:rPr>
                <w:sz w:val="20"/>
                <w:szCs w:val="20"/>
              </w:rPr>
              <w:t>конкретным</w:t>
            </w:r>
          </w:p>
          <w:p w14:paraId="155FC8C7" w14:textId="77777777" w:rsidR="002C5979" w:rsidRPr="002C5979" w:rsidRDefault="002C5979" w:rsidP="002C5979">
            <w:pPr>
              <w:spacing w:line="240" w:lineRule="atLeast"/>
              <w:jc w:val="both"/>
              <w:rPr>
                <w:b/>
                <w:sz w:val="20"/>
                <w:szCs w:val="20"/>
                <w:lang w:val="kk-KZ"/>
              </w:rPr>
            </w:pPr>
            <w:r w:rsidRPr="002C5979">
              <w:rPr>
                <w:sz w:val="20"/>
                <w:szCs w:val="20"/>
              </w:rPr>
              <w:t>прикладным задачам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6315E" w14:textId="77777777" w:rsidR="002C5979" w:rsidRPr="002C5979" w:rsidRDefault="002C5979" w:rsidP="002C5979">
            <w:pPr>
              <w:rPr>
                <w:sz w:val="20"/>
                <w:szCs w:val="20"/>
              </w:rPr>
            </w:pPr>
            <w:r w:rsidRPr="002C5979">
              <w:rPr>
                <w:sz w:val="20"/>
                <w:szCs w:val="20"/>
              </w:rPr>
              <w:t>Полное</w:t>
            </w:r>
            <w:r>
              <w:rPr>
                <w:sz w:val="20"/>
                <w:szCs w:val="20"/>
              </w:rPr>
              <w:t xml:space="preserve"> </w:t>
            </w:r>
            <w:r w:rsidRPr="002C5979">
              <w:rPr>
                <w:sz w:val="20"/>
                <w:szCs w:val="20"/>
              </w:rPr>
              <w:t>выполнение</w:t>
            </w:r>
          </w:p>
          <w:p w14:paraId="00C0AA09" w14:textId="77777777" w:rsidR="002C5979" w:rsidRPr="002C5979" w:rsidRDefault="002C5979" w:rsidP="002C59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2C5979">
              <w:rPr>
                <w:sz w:val="20"/>
                <w:szCs w:val="20"/>
              </w:rPr>
              <w:t>чебного</w:t>
            </w:r>
            <w:r>
              <w:rPr>
                <w:sz w:val="20"/>
                <w:szCs w:val="20"/>
              </w:rPr>
              <w:t xml:space="preserve"> </w:t>
            </w:r>
            <w:r w:rsidRPr="002C5979">
              <w:rPr>
                <w:sz w:val="20"/>
                <w:szCs w:val="20"/>
              </w:rPr>
              <w:t>задания,</w:t>
            </w:r>
          </w:p>
          <w:p w14:paraId="7A47C84C" w14:textId="77777777" w:rsidR="002C5979" w:rsidRPr="002C5979" w:rsidRDefault="002C5979" w:rsidP="002C5979">
            <w:pPr>
              <w:rPr>
                <w:sz w:val="20"/>
                <w:szCs w:val="20"/>
              </w:rPr>
            </w:pPr>
            <w:r w:rsidRPr="002C5979">
              <w:rPr>
                <w:sz w:val="20"/>
                <w:szCs w:val="20"/>
              </w:rPr>
              <w:t>развернутый,</w:t>
            </w:r>
          </w:p>
          <w:p w14:paraId="2EDC122F" w14:textId="77777777" w:rsidR="002C5979" w:rsidRPr="002C5979" w:rsidRDefault="002C5979" w:rsidP="002C5979">
            <w:pPr>
              <w:rPr>
                <w:sz w:val="20"/>
                <w:szCs w:val="20"/>
              </w:rPr>
            </w:pPr>
            <w:r w:rsidRPr="002C5979">
              <w:rPr>
                <w:sz w:val="20"/>
                <w:szCs w:val="20"/>
              </w:rPr>
              <w:t>аргументированный</w:t>
            </w:r>
            <w:r>
              <w:rPr>
                <w:sz w:val="20"/>
                <w:szCs w:val="20"/>
              </w:rPr>
              <w:t xml:space="preserve"> </w:t>
            </w:r>
            <w:r w:rsidRPr="002C5979">
              <w:rPr>
                <w:sz w:val="20"/>
                <w:szCs w:val="20"/>
              </w:rPr>
              <w:t>ответ на поставленный</w:t>
            </w:r>
          </w:p>
          <w:p w14:paraId="4BB25CC8" w14:textId="77777777" w:rsidR="002C5979" w:rsidRPr="002C5979" w:rsidRDefault="002C5979" w:rsidP="002C5979">
            <w:pPr>
              <w:rPr>
                <w:sz w:val="20"/>
                <w:szCs w:val="20"/>
              </w:rPr>
            </w:pPr>
            <w:r w:rsidRPr="002C5979">
              <w:rPr>
                <w:sz w:val="20"/>
                <w:szCs w:val="20"/>
              </w:rPr>
              <w:t>вопрос с последующим</w:t>
            </w:r>
          </w:p>
          <w:p w14:paraId="149E37FB" w14:textId="77777777" w:rsidR="002C5979" w:rsidRPr="002C5979" w:rsidRDefault="002C5979" w:rsidP="002C5979">
            <w:pPr>
              <w:rPr>
                <w:sz w:val="20"/>
                <w:szCs w:val="20"/>
              </w:rPr>
            </w:pPr>
            <w:r w:rsidRPr="002C5979">
              <w:rPr>
                <w:sz w:val="20"/>
                <w:szCs w:val="20"/>
              </w:rPr>
              <w:lastRenderedPageBreak/>
              <w:t>решением практических</w:t>
            </w:r>
          </w:p>
          <w:p w14:paraId="14D64B10" w14:textId="77777777" w:rsidR="002C5979" w:rsidRPr="002C5979" w:rsidRDefault="002C5979" w:rsidP="002C5979">
            <w:pPr>
              <w:rPr>
                <w:b/>
                <w:sz w:val="20"/>
                <w:szCs w:val="20"/>
                <w:lang w:val="kk-KZ"/>
              </w:rPr>
            </w:pPr>
            <w:r w:rsidRPr="002C5979">
              <w:rPr>
                <w:sz w:val="20"/>
                <w:szCs w:val="20"/>
              </w:rPr>
              <w:t>задач;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A6519" w14:textId="77777777" w:rsidR="002C5979" w:rsidRPr="002C5979" w:rsidRDefault="002C5979" w:rsidP="002C5979">
            <w:pPr>
              <w:rPr>
                <w:sz w:val="20"/>
                <w:szCs w:val="20"/>
              </w:rPr>
            </w:pPr>
            <w:r w:rsidRPr="002C5979">
              <w:rPr>
                <w:sz w:val="20"/>
                <w:szCs w:val="20"/>
              </w:rPr>
              <w:lastRenderedPageBreak/>
              <w:t>Частичное выполнение</w:t>
            </w:r>
          </w:p>
          <w:p w14:paraId="35D56A71" w14:textId="77777777" w:rsidR="002C5979" w:rsidRPr="002C5979" w:rsidRDefault="002C5979" w:rsidP="002C5979">
            <w:pPr>
              <w:rPr>
                <w:sz w:val="20"/>
                <w:szCs w:val="20"/>
              </w:rPr>
            </w:pPr>
            <w:r w:rsidRPr="002C5979">
              <w:rPr>
                <w:sz w:val="20"/>
                <w:szCs w:val="20"/>
              </w:rPr>
              <w:t>учебного задания,</w:t>
            </w:r>
          </w:p>
          <w:p w14:paraId="57613C5A" w14:textId="77777777" w:rsidR="002C5979" w:rsidRPr="002C5979" w:rsidRDefault="002C5979" w:rsidP="002C5979">
            <w:pPr>
              <w:rPr>
                <w:sz w:val="20"/>
                <w:szCs w:val="20"/>
              </w:rPr>
            </w:pPr>
            <w:r w:rsidRPr="002C5979">
              <w:rPr>
                <w:sz w:val="20"/>
                <w:szCs w:val="20"/>
              </w:rPr>
              <w:t>неполный, местами</w:t>
            </w:r>
          </w:p>
          <w:p w14:paraId="48553797" w14:textId="77777777" w:rsidR="002C5979" w:rsidRPr="002C5979" w:rsidRDefault="002C5979" w:rsidP="002C5979">
            <w:pPr>
              <w:rPr>
                <w:sz w:val="20"/>
                <w:szCs w:val="20"/>
              </w:rPr>
            </w:pPr>
            <w:r w:rsidRPr="002C5979">
              <w:rPr>
                <w:sz w:val="20"/>
                <w:szCs w:val="20"/>
              </w:rPr>
              <w:t>аргументированный</w:t>
            </w:r>
          </w:p>
          <w:p w14:paraId="08426F1B" w14:textId="77777777" w:rsidR="002C5979" w:rsidRPr="002C5979" w:rsidRDefault="002C5979" w:rsidP="002C5979">
            <w:pPr>
              <w:rPr>
                <w:sz w:val="20"/>
                <w:szCs w:val="20"/>
              </w:rPr>
            </w:pPr>
            <w:r w:rsidRPr="002C5979">
              <w:rPr>
                <w:sz w:val="20"/>
                <w:szCs w:val="20"/>
              </w:rPr>
              <w:t xml:space="preserve">ответ на </w:t>
            </w:r>
            <w:r w:rsidRPr="002C5979">
              <w:rPr>
                <w:sz w:val="20"/>
                <w:szCs w:val="20"/>
              </w:rPr>
              <w:lastRenderedPageBreak/>
              <w:t>поставленный</w:t>
            </w:r>
          </w:p>
          <w:p w14:paraId="77AD0AB7" w14:textId="77777777" w:rsidR="002C5979" w:rsidRPr="002C5979" w:rsidRDefault="002C5979" w:rsidP="002C5979">
            <w:pPr>
              <w:rPr>
                <w:sz w:val="20"/>
                <w:szCs w:val="20"/>
              </w:rPr>
            </w:pPr>
            <w:r w:rsidRPr="002C5979">
              <w:rPr>
                <w:sz w:val="20"/>
                <w:szCs w:val="20"/>
              </w:rPr>
              <w:t>вопрос с неполным</w:t>
            </w:r>
          </w:p>
          <w:p w14:paraId="4480F941" w14:textId="77777777" w:rsidR="002C5979" w:rsidRPr="002C5979" w:rsidRDefault="002C5979" w:rsidP="002C5979">
            <w:pPr>
              <w:rPr>
                <w:sz w:val="20"/>
                <w:szCs w:val="20"/>
              </w:rPr>
            </w:pPr>
            <w:r w:rsidRPr="002C5979">
              <w:rPr>
                <w:sz w:val="20"/>
                <w:szCs w:val="20"/>
              </w:rPr>
              <w:t>решением практических</w:t>
            </w:r>
          </w:p>
          <w:p w14:paraId="22E7064F" w14:textId="77777777" w:rsidR="002C5979" w:rsidRPr="002C5979" w:rsidRDefault="002C5979" w:rsidP="002C5979">
            <w:pPr>
              <w:rPr>
                <w:sz w:val="20"/>
                <w:szCs w:val="20"/>
              </w:rPr>
            </w:pPr>
            <w:r w:rsidRPr="002C5979">
              <w:rPr>
                <w:sz w:val="20"/>
                <w:szCs w:val="20"/>
              </w:rPr>
              <w:t>задач; неграмотное</w:t>
            </w:r>
          </w:p>
          <w:p w14:paraId="13E9DA6C" w14:textId="77777777" w:rsidR="002C5979" w:rsidRPr="002C5979" w:rsidRDefault="002C5979" w:rsidP="002C5979">
            <w:pPr>
              <w:rPr>
                <w:b/>
                <w:sz w:val="20"/>
                <w:szCs w:val="20"/>
                <w:lang w:val="kk-KZ"/>
              </w:rPr>
            </w:pPr>
            <w:r w:rsidRPr="002C5979">
              <w:rPr>
                <w:sz w:val="20"/>
                <w:szCs w:val="20"/>
              </w:rPr>
              <w:t>использование терминологии пройденной дисциплины;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D0CEC" w14:textId="77777777" w:rsidR="002C5979" w:rsidRPr="002C5979" w:rsidRDefault="002C5979" w:rsidP="002C5979">
            <w:pPr>
              <w:rPr>
                <w:sz w:val="20"/>
                <w:szCs w:val="20"/>
              </w:rPr>
            </w:pPr>
            <w:r w:rsidRPr="002C5979">
              <w:rPr>
                <w:sz w:val="20"/>
                <w:szCs w:val="20"/>
              </w:rPr>
              <w:lastRenderedPageBreak/>
              <w:t>Материал излагается</w:t>
            </w:r>
          </w:p>
          <w:p w14:paraId="2B95693E" w14:textId="77777777" w:rsidR="002C5979" w:rsidRPr="002C5979" w:rsidRDefault="002C5979" w:rsidP="002C5979">
            <w:pPr>
              <w:rPr>
                <w:sz w:val="20"/>
                <w:szCs w:val="20"/>
              </w:rPr>
            </w:pPr>
            <w:r w:rsidRPr="002C5979">
              <w:rPr>
                <w:sz w:val="20"/>
                <w:szCs w:val="20"/>
              </w:rPr>
              <w:t>фрагментарно, с</w:t>
            </w:r>
          </w:p>
          <w:p w14:paraId="1DF32925" w14:textId="77777777" w:rsidR="002C5979" w:rsidRPr="002C5979" w:rsidRDefault="002C5979" w:rsidP="002C5979">
            <w:pPr>
              <w:rPr>
                <w:sz w:val="20"/>
                <w:szCs w:val="20"/>
              </w:rPr>
            </w:pPr>
            <w:r w:rsidRPr="002C5979">
              <w:rPr>
                <w:sz w:val="20"/>
                <w:szCs w:val="20"/>
              </w:rPr>
              <w:t>нарушением логической</w:t>
            </w:r>
          </w:p>
          <w:p w14:paraId="147E3E12" w14:textId="77777777" w:rsidR="002C5979" w:rsidRPr="002C5979" w:rsidRDefault="002C5979" w:rsidP="002C5979">
            <w:pPr>
              <w:rPr>
                <w:sz w:val="20"/>
                <w:szCs w:val="20"/>
              </w:rPr>
            </w:pPr>
            <w:proofErr w:type="gramStart"/>
            <w:r w:rsidRPr="002C5979">
              <w:rPr>
                <w:sz w:val="20"/>
                <w:szCs w:val="20"/>
              </w:rPr>
              <w:t>последователь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2C5979">
              <w:rPr>
                <w:sz w:val="20"/>
                <w:szCs w:val="20"/>
              </w:rPr>
              <w:t>ности</w:t>
            </w:r>
            <w:proofErr w:type="spellEnd"/>
            <w:proofErr w:type="gramEnd"/>
            <w:r w:rsidRPr="002C597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2C5979">
              <w:rPr>
                <w:sz w:val="20"/>
                <w:szCs w:val="20"/>
              </w:rPr>
              <w:t>допущены фактические и</w:t>
            </w:r>
          </w:p>
          <w:p w14:paraId="4A1FF2E8" w14:textId="77777777" w:rsidR="002C5979" w:rsidRPr="002C5979" w:rsidRDefault="002C5979" w:rsidP="002C5979">
            <w:pPr>
              <w:rPr>
                <w:sz w:val="20"/>
                <w:szCs w:val="20"/>
              </w:rPr>
            </w:pPr>
            <w:r w:rsidRPr="002C5979">
              <w:rPr>
                <w:sz w:val="20"/>
                <w:szCs w:val="20"/>
              </w:rPr>
              <w:t xml:space="preserve">смысловые </w:t>
            </w:r>
            <w:r w:rsidRPr="002C5979">
              <w:rPr>
                <w:sz w:val="20"/>
                <w:szCs w:val="20"/>
              </w:rPr>
              <w:lastRenderedPageBreak/>
              <w:t>неточности,</w:t>
            </w:r>
          </w:p>
          <w:p w14:paraId="46B69B3A" w14:textId="77777777" w:rsidR="002C5979" w:rsidRPr="002C5979" w:rsidRDefault="002C5979" w:rsidP="002C5979">
            <w:pPr>
              <w:rPr>
                <w:sz w:val="20"/>
                <w:szCs w:val="20"/>
              </w:rPr>
            </w:pPr>
            <w:r w:rsidRPr="002C5979">
              <w:rPr>
                <w:sz w:val="20"/>
                <w:szCs w:val="20"/>
              </w:rPr>
              <w:t>теоретические знания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2C5979">
              <w:rPr>
                <w:sz w:val="20"/>
                <w:szCs w:val="20"/>
              </w:rPr>
              <w:t>биомедицинс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2C5979">
              <w:rPr>
                <w:sz w:val="20"/>
                <w:szCs w:val="20"/>
              </w:rPr>
              <w:t>кого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Pr="002C5979">
              <w:rPr>
                <w:sz w:val="20"/>
                <w:szCs w:val="20"/>
              </w:rPr>
              <w:t>профиля использованы</w:t>
            </w:r>
          </w:p>
          <w:p w14:paraId="666DDDF4" w14:textId="77777777" w:rsidR="002C5979" w:rsidRPr="002C5979" w:rsidRDefault="002C5979" w:rsidP="002C5979">
            <w:pPr>
              <w:rPr>
                <w:b/>
                <w:sz w:val="20"/>
                <w:szCs w:val="20"/>
                <w:lang w:val="kk-KZ"/>
              </w:rPr>
            </w:pPr>
            <w:r w:rsidRPr="002C5979">
              <w:rPr>
                <w:sz w:val="20"/>
                <w:szCs w:val="20"/>
              </w:rPr>
              <w:t>поверхностно.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8CA56" w14:textId="77777777" w:rsidR="002C5979" w:rsidRPr="002C5979" w:rsidRDefault="002C5979" w:rsidP="002C5979">
            <w:pPr>
              <w:rPr>
                <w:sz w:val="20"/>
                <w:szCs w:val="20"/>
              </w:rPr>
            </w:pPr>
            <w:proofErr w:type="spellStart"/>
            <w:r w:rsidRPr="002C5979">
              <w:rPr>
                <w:sz w:val="20"/>
                <w:szCs w:val="20"/>
              </w:rPr>
              <w:lastRenderedPageBreak/>
              <w:t>Нерациональ</w:t>
            </w:r>
            <w:r>
              <w:rPr>
                <w:sz w:val="20"/>
                <w:szCs w:val="20"/>
              </w:rPr>
              <w:t>-</w:t>
            </w:r>
            <w:r w:rsidRPr="002C5979">
              <w:rPr>
                <w:sz w:val="20"/>
                <w:szCs w:val="20"/>
              </w:rPr>
              <w:t>ный</w:t>
            </w:r>
            <w:proofErr w:type="spellEnd"/>
            <w:r w:rsidRPr="002C5979">
              <w:rPr>
                <w:sz w:val="20"/>
                <w:szCs w:val="20"/>
              </w:rPr>
              <w:t xml:space="preserve"> метод</w:t>
            </w:r>
          </w:p>
          <w:p w14:paraId="40A6FFE9" w14:textId="77777777" w:rsidR="002C5979" w:rsidRPr="002C5979" w:rsidRDefault="002C5979" w:rsidP="002C5979">
            <w:pPr>
              <w:rPr>
                <w:sz w:val="20"/>
                <w:szCs w:val="20"/>
              </w:rPr>
            </w:pPr>
            <w:r w:rsidRPr="002C5979">
              <w:rPr>
                <w:sz w:val="20"/>
                <w:szCs w:val="20"/>
              </w:rPr>
              <w:t>решения задачи или</w:t>
            </w:r>
          </w:p>
          <w:p w14:paraId="61B47019" w14:textId="77777777" w:rsidR="002C5979" w:rsidRPr="002C5979" w:rsidRDefault="002C5979" w:rsidP="002C5979">
            <w:pPr>
              <w:rPr>
                <w:sz w:val="20"/>
                <w:szCs w:val="20"/>
              </w:rPr>
            </w:pPr>
            <w:r w:rsidRPr="002C5979">
              <w:rPr>
                <w:sz w:val="20"/>
                <w:szCs w:val="20"/>
              </w:rPr>
              <w:t>недостаточно</w:t>
            </w:r>
          </w:p>
          <w:p w14:paraId="623D62D8" w14:textId="77777777" w:rsidR="002C5979" w:rsidRPr="002C5979" w:rsidRDefault="002C5979" w:rsidP="002C5979">
            <w:pPr>
              <w:rPr>
                <w:sz w:val="20"/>
                <w:szCs w:val="20"/>
              </w:rPr>
            </w:pPr>
            <w:r w:rsidRPr="002C5979">
              <w:rPr>
                <w:sz w:val="20"/>
                <w:szCs w:val="20"/>
              </w:rPr>
              <w:t>продуманный план</w:t>
            </w:r>
            <w:r>
              <w:rPr>
                <w:sz w:val="20"/>
                <w:szCs w:val="20"/>
              </w:rPr>
              <w:t xml:space="preserve"> </w:t>
            </w:r>
            <w:r w:rsidRPr="002C5979">
              <w:rPr>
                <w:sz w:val="20"/>
                <w:szCs w:val="20"/>
              </w:rPr>
              <w:t>ответа; неумение решать</w:t>
            </w:r>
            <w:r>
              <w:rPr>
                <w:sz w:val="20"/>
                <w:szCs w:val="20"/>
              </w:rPr>
              <w:t xml:space="preserve"> </w:t>
            </w:r>
            <w:r w:rsidRPr="002C5979">
              <w:rPr>
                <w:sz w:val="20"/>
                <w:szCs w:val="20"/>
              </w:rPr>
              <w:t xml:space="preserve">задачи, </w:t>
            </w:r>
            <w:r w:rsidRPr="002C5979">
              <w:rPr>
                <w:sz w:val="20"/>
                <w:szCs w:val="20"/>
              </w:rPr>
              <w:lastRenderedPageBreak/>
              <w:t>выполнять</w:t>
            </w:r>
          </w:p>
          <w:p w14:paraId="6805EAA8" w14:textId="77777777" w:rsidR="002C5979" w:rsidRPr="002C5979" w:rsidRDefault="002C5979" w:rsidP="002C5979">
            <w:pPr>
              <w:rPr>
                <w:sz w:val="20"/>
                <w:szCs w:val="20"/>
              </w:rPr>
            </w:pPr>
            <w:r w:rsidRPr="002C5979">
              <w:rPr>
                <w:sz w:val="20"/>
                <w:szCs w:val="20"/>
              </w:rPr>
              <w:t>задания в общем виде;</w:t>
            </w:r>
          </w:p>
          <w:p w14:paraId="46082857" w14:textId="77777777" w:rsidR="002C5979" w:rsidRPr="002C5979" w:rsidRDefault="002C5979" w:rsidP="002C5979">
            <w:pPr>
              <w:rPr>
                <w:sz w:val="20"/>
                <w:szCs w:val="20"/>
              </w:rPr>
            </w:pPr>
            <w:r w:rsidRPr="002C5979">
              <w:rPr>
                <w:sz w:val="20"/>
                <w:szCs w:val="20"/>
              </w:rPr>
              <w:t>допущение ошибок и</w:t>
            </w:r>
          </w:p>
          <w:p w14:paraId="42006E5E" w14:textId="77777777" w:rsidR="002C5979" w:rsidRPr="002C5979" w:rsidRDefault="002C5979" w:rsidP="002C5979">
            <w:pPr>
              <w:rPr>
                <w:sz w:val="20"/>
                <w:szCs w:val="20"/>
              </w:rPr>
            </w:pPr>
            <w:r w:rsidRPr="002C5979">
              <w:rPr>
                <w:sz w:val="20"/>
                <w:szCs w:val="20"/>
              </w:rPr>
              <w:t>недочетов,</w:t>
            </w:r>
          </w:p>
          <w:p w14:paraId="2596E10B" w14:textId="77777777" w:rsidR="002C5979" w:rsidRPr="002C5979" w:rsidRDefault="002C5979" w:rsidP="002C5979">
            <w:pPr>
              <w:rPr>
                <w:sz w:val="20"/>
                <w:szCs w:val="20"/>
              </w:rPr>
            </w:pPr>
            <w:r w:rsidRPr="002C5979">
              <w:rPr>
                <w:sz w:val="20"/>
                <w:szCs w:val="20"/>
              </w:rPr>
              <w:t>превосходящее норму.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4351F" w14:textId="77777777" w:rsidR="002C5979" w:rsidRPr="002C5979" w:rsidRDefault="002C5979" w:rsidP="002C5979">
            <w:pPr>
              <w:rPr>
                <w:sz w:val="20"/>
                <w:szCs w:val="20"/>
              </w:rPr>
            </w:pPr>
            <w:r w:rsidRPr="002C5979">
              <w:rPr>
                <w:sz w:val="20"/>
                <w:szCs w:val="20"/>
              </w:rPr>
              <w:lastRenderedPageBreak/>
              <w:t>Неумение применять</w:t>
            </w:r>
          </w:p>
          <w:p w14:paraId="5BB69CBC" w14:textId="77777777" w:rsidR="002C5979" w:rsidRPr="002C5979" w:rsidRDefault="002C5979" w:rsidP="002C5979">
            <w:pPr>
              <w:rPr>
                <w:sz w:val="20"/>
                <w:szCs w:val="20"/>
              </w:rPr>
            </w:pPr>
            <w:r w:rsidRPr="002C5979">
              <w:rPr>
                <w:sz w:val="20"/>
                <w:szCs w:val="20"/>
              </w:rPr>
              <w:t>знания,</w:t>
            </w:r>
            <w:r>
              <w:rPr>
                <w:sz w:val="20"/>
                <w:szCs w:val="20"/>
              </w:rPr>
              <w:t xml:space="preserve"> </w:t>
            </w:r>
            <w:r w:rsidRPr="002C5979">
              <w:rPr>
                <w:sz w:val="20"/>
                <w:szCs w:val="20"/>
              </w:rPr>
              <w:t>алгоритмы</w:t>
            </w:r>
          </w:p>
          <w:p w14:paraId="07A7B42A" w14:textId="77777777" w:rsidR="002C5979" w:rsidRPr="002C5979" w:rsidRDefault="002C5979" w:rsidP="002C5979">
            <w:pPr>
              <w:rPr>
                <w:sz w:val="20"/>
                <w:szCs w:val="20"/>
              </w:rPr>
            </w:pPr>
            <w:r w:rsidRPr="002C5979">
              <w:rPr>
                <w:sz w:val="20"/>
                <w:szCs w:val="20"/>
              </w:rPr>
              <w:t>для решения   задач;</w:t>
            </w:r>
            <w:r>
              <w:rPr>
                <w:sz w:val="20"/>
                <w:szCs w:val="20"/>
              </w:rPr>
              <w:t xml:space="preserve"> </w:t>
            </w:r>
            <w:r w:rsidRPr="002C5979">
              <w:rPr>
                <w:sz w:val="20"/>
                <w:szCs w:val="20"/>
              </w:rPr>
              <w:t>неумение</w:t>
            </w:r>
            <w:r>
              <w:rPr>
                <w:sz w:val="20"/>
                <w:szCs w:val="20"/>
              </w:rPr>
              <w:t xml:space="preserve"> </w:t>
            </w:r>
            <w:r w:rsidRPr="002C5979">
              <w:rPr>
                <w:sz w:val="20"/>
                <w:szCs w:val="20"/>
              </w:rPr>
              <w:t>делать</w:t>
            </w:r>
          </w:p>
          <w:p w14:paraId="47B756E5" w14:textId="77777777" w:rsidR="002C5979" w:rsidRPr="002C5979" w:rsidRDefault="002C5979" w:rsidP="002C5979">
            <w:pPr>
              <w:rPr>
                <w:sz w:val="20"/>
                <w:szCs w:val="20"/>
              </w:rPr>
            </w:pPr>
            <w:r w:rsidRPr="002C5979">
              <w:rPr>
                <w:sz w:val="20"/>
                <w:szCs w:val="20"/>
              </w:rPr>
              <w:t xml:space="preserve">выводы и </w:t>
            </w:r>
            <w:r w:rsidRPr="002C5979">
              <w:rPr>
                <w:sz w:val="20"/>
                <w:szCs w:val="20"/>
              </w:rPr>
              <w:lastRenderedPageBreak/>
              <w:t>обобщения.</w:t>
            </w:r>
          </w:p>
          <w:p w14:paraId="5F8D6C67" w14:textId="77777777" w:rsidR="002C5979" w:rsidRPr="002C5979" w:rsidRDefault="002C5979" w:rsidP="002C5979">
            <w:pPr>
              <w:rPr>
                <w:sz w:val="20"/>
                <w:szCs w:val="20"/>
              </w:rPr>
            </w:pPr>
            <w:r w:rsidRPr="002C5979">
              <w:rPr>
                <w:sz w:val="20"/>
                <w:szCs w:val="20"/>
              </w:rPr>
              <w:t>Нарушение Правил</w:t>
            </w:r>
          </w:p>
          <w:p w14:paraId="4F8483C2" w14:textId="77777777" w:rsidR="002C5979" w:rsidRPr="002C5979" w:rsidRDefault="002C5979" w:rsidP="002C5979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2C5979">
              <w:rPr>
                <w:sz w:val="20"/>
                <w:szCs w:val="20"/>
              </w:rPr>
              <w:t>проведения итогового контроля</w:t>
            </w:r>
          </w:p>
        </w:tc>
      </w:tr>
      <w:tr w:rsidR="002C5979" w14:paraId="79C690F9" w14:textId="77777777" w:rsidTr="00E9587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0A1E2" w14:textId="77777777" w:rsidR="002C5979" w:rsidRPr="002C5979" w:rsidRDefault="002C5979" w:rsidP="002C5979">
            <w:pPr>
              <w:spacing w:line="240" w:lineRule="atLeast"/>
              <w:jc w:val="both"/>
              <w:rPr>
                <w:rStyle w:val="ad"/>
                <w:rFonts w:eastAsiaTheme="majorEastAsia"/>
                <w:u w:val="single"/>
                <w:lang w:val="kk-KZ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F21D6" w14:textId="77777777" w:rsidR="002C5979" w:rsidRDefault="002C5979" w:rsidP="002C5979">
            <w:pPr>
              <w:spacing w:line="240" w:lineRule="atLeast"/>
              <w:jc w:val="both"/>
              <w:rPr>
                <w:b/>
                <w:lang w:val="kk-KZ"/>
              </w:rPr>
            </w:pPr>
          </w:p>
        </w:tc>
        <w:tc>
          <w:tcPr>
            <w:tcW w:w="82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1D433" w14:textId="77777777" w:rsidR="002C5979" w:rsidRDefault="002C5979" w:rsidP="002C5979">
            <w:pPr>
              <w:jc w:val="center"/>
              <w:rPr>
                <w:b/>
                <w:lang w:val="kk-KZ"/>
              </w:rPr>
            </w:pPr>
            <w:r>
              <w:rPr>
                <w:lang w:val="kk-KZ"/>
              </w:rPr>
              <w:t>ДЕСКРИПТОРЫ</w:t>
            </w:r>
          </w:p>
        </w:tc>
      </w:tr>
      <w:tr w:rsidR="002C5979" w14:paraId="6B7A3A33" w14:textId="77777777" w:rsidTr="0085527A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4A89A" w14:textId="77777777" w:rsidR="002C5979" w:rsidRPr="002C5979" w:rsidRDefault="002C5979" w:rsidP="002C5979">
            <w:pPr>
              <w:spacing w:line="240" w:lineRule="atLeast"/>
              <w:jc w:val="both"/>
              <w:rPr>
                <w:rStyle w:val="ad"/>
                <w:u w:val="single"/>
              </w:rPr>
            </w:pPr>
            <w:r w:rsidRPr="002C5979">
              <w:rPr>
                <w:lang w:val="kk-KZ"/>
              </w:rPr>
              <w:t>№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1AB4F76F" w14:textId="77777777" w:rsidR="002C5979" w:rsidRDefault="002C5979" w:rsidP="002C5979">
            <w:pPr>
              <w:jc w:val="both"/>
            </w:pPr>
            <w:r>
              <w:rPr>
                <w:lang w:val="kk-KZ"/>
              </w:rPr>
              <w:t xml:space="preserve">           Балл</w:t>
            </w:r>
          </w:p>
          <w:p w14:paraId="2B852ED9" w14:textId="77777777" w:rsidR="002C5979" w:rsidRDefault="002C5979" w:rsidP="002C5979">
            <w:pPr>
              <w:jc w:val="both"/>
              <w:rPr>
                <w:lang w:val="kk-KZ"/>
              </w:rPr>
            </w:pPr>
          </w:p>
          <w:p w14:paraId="2F630649" w14:textId="77777777" w:rsidR="002C5979" w:rsidRDefault="002C5979" w:rsidP="002C5979">
            <w:pPr>
              <w:spacing w:line="240" w:lineRule="atLeast"/>
              <w:jc w:val="both"/>
              <w:rPr>
                <w:color w:val="000000"/>
                <w:lang w:val="kk-KZ"/>
              </w:rPr>
            </w:pPr>
            <w:r>
              <w:rPr>
                <w:lang w:val="kk-KZ"/>
              </w:rPr>
              <w:t xml:space="preserve">Критерий      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4F4FE" w14:textId="77777777" w:rsidR="002C5979" w:rsidRDefault="002C5979" w:rsidP="002C5979">
            <w:pPr>
              <w:jc w:val="both"/>
              <w:rPr>
                <w:b/>
                <w:lang w:val="kk-KZ"/>
              </w:rPr>
            </w:pPr>
            <w:r>
              <w:rPr>
                <w:lang w:val="kk-KZ"/>
              </w:rPr>
              <w:t xml:space="preserve">«Отлично»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758EA" w14:textId="77777777" w:rsidR="002C5979" w:rsidRDefault="002C5979" w:rsidP="002C5979">
            <w:pPr>
              <w:jc w:val="both"/>
              <w:rPr>
                <w:b/>
                <w:lang w:val="kk-KZ"/>
              </w:rPr>
            </w:pPr>
            <w:r>
              <w:rPr>
                <w:lang w:val="kk-KZ"/>
              </w:rPr>
              <w:t>«Хорошо»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ADC07" w14:textId="77777777" w:rsidR="002C5979" w:rsidRPr="002C5979" w:rsidRDefault="002C5979" w:rsidP="002C5979">
            <w:pPr>
              <w:jc w:val="both"/>
              <w:rPr>
                <w:lang w:val="kk-KZ"/>
              </w:rPr>
            </w:pPr>
            <w:r w:rsidRPr="002C5979">
              <w:rPr>
                <w:lang w:val="kk-KZ"/>
              </w:rPr>
              <w:t>«</w:t>
            </w:r>
            <w:proofErr w:type="spellStart"/>
            <w:r w:rsidRPr="002C5979">
              <w:t>Удовлетво</w:t>
            </w:r>
            <w:r w:rsidR="00235C08">
              <w:t>-</w:t>
            </w:r>
            <w:r w:rsidRPr="002C5979">
              <w:t>рительно</w:t>
            </w:r>
            <w:proofErr w:type="spellEnd"/>
            <w:r w:rsidRPr="002C5979">
              <w:rPr>
                <w:lang w:val="kk-KZ"/>
              </w:rPr>
              <w:t>»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7DC46" w14:textId="77777777" w:rsidR="002C5979" w:rsidRPr="002C5979" w:rsidRDefault="002C5979" w:rsidP="002C5979">
            <w:pPr>
              <w:jc w:val="both"/>
              <w:rPr>
                <w:lang w:val="kk-KZ"/>
              </w:rPr>
            </w:pPr>
            <w:r w:rsidRPr="002C5979">
              <w:rPr>
                <w:lang w:val="kk-KZ"/>
              </w:rPr>
              <w:t>«</w:t>
            </w:r>
            <w:r w:rsidRPr="002C5979">
              <w:t>Неудовлетворительн</w:t>
            </w:r>
            <w:r w:rsidR="00235C08">
              <w:t>о</w:t>
            </w:r>
            <w:r w:rsidRPr="002C5979">
              <w:rPr>
                <w:lang w:val="kk-KZ"/>
              </w:rPr>
              <w:t>»</w:t>
            </w:r>
          </w:p>
        </w:tc>
      </w:tr>
      <w:tr w:rsidR="002C5979" w14:paraId="63DA6D6F" w14:textId="77777777" w:rsidTr="0085527A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7AF63" w14:textId="77777777" w:rsidR="002C5979" w:rsidRPr="002C5979" w:rsidRDefault="002C5979" w:rsidP="002C5979">
            <w:pPr>
              <w:rPr>
                <w:rStyle w:val="ad"/>
                <w:sz w:val="22"/>
                <w:szCs w:val="22"/>
                <w:u w:val="single"/>
              </w:rPr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0425A" w14:textId="77777777" w:rsidR="002C5979" w:rsidRDefault="002C5979" w:rsidP="002C5979">
            <w:pPr>
              <w:rPr>
                <w:color w:val="000000"/>
                <w:lang w:val="kk-KZ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E6B49" w14:textId="77777777" w:rsidR="002C5979" w:rsidRDefault="002C5979" w:rsidP="002C5979">
            <w:pPr>
              <w:jc w:val="both"/>
              <w:rPr>
                <w:b/>
              </w:rPr>
            </w:pPr>
            <w:r>
              <w:rPr>
                <w:lang w:val="kk-KZ"/>
              </w:rPr>
              <w:t>30</w:t>
            </w:r>
            <w:r>
              <w:t>-</w:t>
            </w:r>
            <w:r>
              <w:rPr>
                <w:lang w:val="kk-KZ"/>
              </w:rPr>
              <w:t>25</w:t>
            </w:r>
            <w:r>
              <w:t xml:space="preserve"> балл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69B45" w14:textId="77777777" w:rsidR="002C5979" w:rsidRDefault="002C5979" w:rsidP="002C5979">
            <w:pPr>
              <w:jc w:val="both"/>
              <w:rPr>
                <w:b/>
                <w:lang w:val="kk-KZ"/>
              </w:rPr>
            </w:pPr>
            <w:r>
              <w:rPr>
                <w:lang w:val="kk-KZ"/>
              </w:rPr>
              <w:t>24</w:t>
            </w:r>
            <w:r>
              <w:t>-</w:t>
            </w:r>
            <w:r>
              <w:rPr>
                <w:lang w:val="kk-KZ"/>
              </w:rPr>
              <w:t>20</w:t>
            </w:r>
            <w:r>
              <w:t xml:space="preserve"> балл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F9869" w14:textId="77777777" w:rsidR="002C5979" w:rsidRDefault="002C5979" w:rsidP="002C5979">
            <w:pPr>
              <w:jc w:val="both"/>
              <w:rPr>
                <w:b/>
                <w:lang w:val="kk-KZ"/>
              </w:rPr>
            </w:pPr>
            <w:r>
              <w:rPr>
                <w:lang w:val="kk-KZ"/>
              </w:rPr>
              <w:t>19</w:t>
            </w:r>
            <w:r>
              <w:t>-</w:t>
            </w:r>
            <w:r>
              <w:rPr>
                <w:lang w:val="kk-KZ"/>
              </w:rPr>
              <w:t>15</w:t>
            </w:r>
            <w:r>
              <w:t xml:space="preserve"> балл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6AEAA" w14:textId="77777777" w:rsidR="002C5979" w:rsidRDefault="002C5979" w:rsidP="002C5979">
            <w:pPr>
              <w:jc w:val="both"/>
              <w:rPr>
                <w:b/>
                <w:lang w:val="kk-KZ"/>
              </w:rPr>
            </w:pPr>
            <w:r>
              <w:rPr>
                <w:lang w:val="kk-KZ"/>
              </w:rPr>
              <w:t>14</w:t>
            </w:r>
            <w:r>
              <w:t>-</w:t>
            </w:r>
            <w:r>
              <w:rPr>
                <w:lang w:val="kk-KZ"/>
              </w:rPr>
              <w:t>10</w:t>
            </w:r>
            <w:r>
              <w:t xml:space="preserve"> балл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78446" w14:textId="77777777" w:rsidR="002C5979" w:rsidRDefault="002C5979" w:rsidP="002C5979">
            <w:pPr>
              <w:jc w:val="both"/>
              <w:rPr>
                <w:b/>
                <w:lang w:val="kk-KZ"/>
              </w:rPr>
            </w:pPr>
            <w:r>
              <w:rPr>
                <w:lang w:val="kk-KZ"/>
              </w:rPr>
              <w:t>9</w:t>
            </w:r>
            <w:r>
              <w:t>-</w:t>
            </w:r>
            <w:r>
              <w:rPr>
                <w:lang w:val="kk-KZ"/>
              </w:rPr>
              <w:t>0</w:t>
            </w:r>
            <w:r>
              <w:t xml:space="preserve"> балл</w:t>
            </w:r>
          </w:p>
        </w:tc>
      </w:tr>
      <w:tr w:rsidR="00235C08" w14:paraId="303B262A" w14:textId="77777777" w:rsidTr="0085527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52CC4" w14:textId="77777777" w:rsidR="00824542" w:rsidRPr="00824542" w:rsidRDefault="00235C08" w:rsidP="00824542">
            <w:pPr>
              <w:spacing w:line="240" w:lineRule="atLeast"/>
              <w:jc w:val="both"/>
              <w:rPr>
                <w:rStyle w:val="ad"/>
                <w:rFonts w:eastAsiaTheme="majorEastAsia"/>
                <w:bCs/>
                <w:i w:val="0"/>
                <w:sz w:val="20"/>
                <w:szCs w:val="20"/>
              </w:rPr>
            </w:pPr>
            <w:r w:rsidRPr="002C5979">
              <w:rPr>
                <w:lang w:val="kk-KZ"/>
              </w:rPr>
              <w:t>3 вопрос</w:t>
            </w:r>
            <w:r w:rsidR="00824542">
              <w:rPr>
                <w:lang w:val="kk-KZ"/>
              </w:rPr>
              <w:t xml:space="preserve"> </w:t>
            </w:r>
            <w:r w:rsidR="00824542">
              <w:rPr>
                <w:rStyle w:val="ad"/>
                <w:rFonts w:eastAsiaTheme="majorEastAsia"/>
                <w:i w:val="0"/>
                <w:sz w:val="20"/>
                <w:szCs w:val="20"/>
                <w:lang w:val="en-US"/>
              </w:rPr>
              <w:t>(</w:t>
            </w:r>
            <w:r w:rsidR="00824542">
              <w:rPr>
                <w:rStyle w:val="ad"/>
                <w:rFonts w:eastAsiaTheme="majorEastAsia"/>
                <w:i w:val="0"/>
                <w:sz w:val="20"/>
                <w:szCs w:val="20"/>
              </w:rPr>
              <w:t>4</w:t>
            </w:r>
            <w:r w:rsidR="00824542">
              <w:rPr>
                <w:rStyle w:val="ad"/>
                <w:rFonts w:eastAsiaTheme="majorEastAsia"/>
                <w:i w:val="0"/>
                <w:sz w:val="20"/>
                <w:szCs w:val="20"/>
                <w:lang w:val="en-US"/>
              </w:rPr>
              <w:t xml:space="preserve">0 </w:t>
            </w:r>
            <w:r w:rsidR="00824542">
              <w:rPr>
                <w:rStyle w:val="ad"/>
                <w:rFonts w:eastAsiaTheme="majorEastAsia"/>
                <w:i w:val="0"/>
                <w:sz w:val="20"/>
                <w:szCs w:val="20"/>
              </w:rPr>
              <w:t>баллов)</w:t>
            </w:r>
          </w:p>
          <w:p w14:paraId="54B33531" w14:textId="77777777" w:rsidR="00235C08" w:rsidRPr="002C5979" w:rsidRDefault="00235C08" w:rsidP="00235C08">
            <w:pPr>
              <w:spacing w:line="240" w:lineRule="atLeast"/>
              <w:jc w:val="both"/>
              <w:rPr>
                <w:b/>
                <w:lang w:val="kk-KZ"/>
              </w:rPr>
            </w:pPr>
            <w:r w:rsidRPr="002C5979">
              <w:rPr>
                <w:lang w:val="kk-KZ"/>
              </w:rPr>
              <w:t xml:space="preserve">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C7868" w14:textId="77777777" w:rsidR="00235C08" w:rsidRPr="00235C08" w:rsidRDefault="00235C08" w:rsidP="00235C08">
            <w:pPr>
              <w:rPr>
                <w:sz w:val="20"/>
                <w:szCs w:val="20"/>
              </w:rPr>
            </w:pPr>
            <w:r w:rsidRPr="00235C08">
              <w:rPr>
                <w:sz w:val="20"/>
                <w:szCs w:val="20"/>
              </w:rPr>
              <w:t>3. Оценивание и</w:t>
            </w:r>
            <w:r>
              <w:rPr>
                <w:sz w:val="20"/>
                <w:szCs w:val="20"/>
              </w:rPr>
              <w:t xml:space="preserve"> </w:t>
            </w:r>
            <w:r w:rsidRPr="00235C08">
              <w:rPr>
                <w:sz w:val="20"/>
                <w:szCs w:val="20"/>
              </w:rPr>
              <w:t>анализ применимости</w:t>
            </w:r>
          </w:p>
          <w:p w14:paraId="4B74254B" w14:textId="77777777" w:rsidR="00235C08" w:rsidRPr="00235C08" w:rsidRDefault="00235C08" w:rsidP="00235C08">
            <w:pPr>
              <w:rPr>
                <w:sz w:val="20"/>
                <w:szCs w:val="20"/>
              </w:rPr>
            </w:pPr>
            <w:r w:rsidRPr="00235C08">
              <w:rPr>
                <w:sz w:val="20"/>
                <w:szCs w:val="20"/>
              </w:rPr>
              <w:t>выбранной методики к</w:t>
            </w:r>
          </w:p>
          <w:p w14:paraId="41C77D4C" w14:textId="77777777" w:rsidR="00235C08" w:rsidRPr="00235C08" w:rsidRDefault="00235C08" w:rsidP="00235C08">
            <w:pPr>
              <w:rPr>
                <w:sz w:val="20"/>
                <w:szCs w:val="20"/>
              </w:rPr>
            </w:pPr>
            <w:r w:rsidRPr="00235C08">
              <w:rPr>
                <w:sz w:val="20"/>
                <w:szCs w:val="20"/>
              </w:rPr>
              <w:t>предложенной</w:t>
            </w:r>
          </w:p>
          <w:p w14:paraId="1D1E984A" w14:textId="77777777" w:rsidR="00235C08" w:rsidRPr="00235C08" w:rsidRDefault="00235C08" w:rsidP="00235C08">
            <w:pPr>
              <w:rPr>
                <w:sz w:val="20"/>
                <w:szCs w:val="20"/>
              </w:rPr>
            </w:pPr>
            <w:r w:rsidRPr="00235C08">
              <w:rPr>
                <w:sz w:val="20"/>
                <w:szCs w:val="20"/>
              </w:rPr>
              <w:t xml:space="preserve">практической задаче, обоснование полученного   </w:t>
            </w:r>
          </w:p>
          <w:p w14:paraId="39C513E4" w14:textId="77777777" w:rsidR="00235C08" w:rsidRPr="00235C08" w:rsidRDefault="00235C08" w:rsidP="00235C08">
            <w:pPr>
              <w:rPr>
                <w:sz w:val="20"/>
                <w:szCs w:val="20"/>
              </w:rPr>
            </w:pPr>
            <w:r w:rsidRPr="00235C08">
              <w:rPr>
                <w:sz w:val="20"/>
                <w:szCs w:val="20"/>
              </w:rPr>
              <w:t>результата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8F6D5" w14:textId="77777777" w:rsidR="00235C08" w:rsidRPr="00235C08" w:rsidRDefault="00235C08" w:rsidP="00235C08">
            <w:pPr>
              <w:rPr>
                <w:sz w:val="20"/>
                <w:szCs w:val="20"/>
              </w:rPr>
            </w:pPr>
            <w:r w:rsidRPr="00235C08">
              <w:rPr>
                <w:sz w:val="20"/>
                <w:szCs w:val="20"/>
              </w:rPr>
              <w:t>Последовательное,</w:t>
            </w:r>
          </w:p>
          <w:p w14:paraId="7F421D85" w14:textId="77777777" w:rsidR="00235C08" w:rsidRPr="00235C08" w:rsidRDefault="00235C08" w:rsidP="00235C08">
            <w:pPr>
              <w:rPr>
                <w:sz w:val="20"/>
                <w:szCs w:val="20"/>
              </w:rPr>
            </w:pPr>
            <w:r w:rsidRPr="00235C08">
              <w:rPr>
                <w:sz w:val="20"/>
                <w:szCs w:val="20"/>
              </w:rPr>
              <w:t xml:space="preserve">логичное и </w:t>
            </w:r>
            <w:r>
              <w:rPr>
                <w:sz w:val="20"/>
                <w:szCs w:val="20"/>
              </w:rPr>
              <w:t>п</w:t>
            </w:r>
            <w:r w:rsidRPr="00235C08">
              <w:rPr>
                <w:sz w:val="20"/>
                <w:szCs w:val="20"/>
              </w:rPr>
              <w:t>равильное</w:t>
            </w:r>
          </w:p>
          <w:p w14:paraId="267376D9" w14:textId="77777777" w:rsidR="00235C08" w:rsidRPr="00235C08" w:rsidRDefault="00235C08" w:rsidP="00235C08">
            <w:pPr>
              <w:rPr>
                <w:sz w:val="20"/>
                <w:szCs w:val="20"/>
              </w:rPr>
            </w:pPr>
            <w:r w:rsidRPr="00235C08">
              <w:rPr>
                <w:sz w:val="20"/>
                <w:szCs w:val="20"/>
              </w:rPr>
              <w:t>обоснование</w:t>
            </w:r>
            <w:r>
              <w:rPr>
                <w:sz w:val="20"/>
                <w:szCs w:val="20"/>
              </w:rPr>
              <w:t xml:space="preserve"> </w:t>
            </w:r>
            <w:r w:rsidRPr="00235C08">
              <w:rPr>
                <w:sz w:val="20"/>
                <w:szCs w:val="20"/>
              </w:rPr>
              <w:t>научных</w:t>
            </w:r>
          </w:p>
          <w:p w14:paraId="36A31C4E" w14:textId="77777777" w:rsidR="00235C08" w:rsidRPr="00235C08" w:rsidRDefault="00235C08" w:rsidP="00235C08">
            <w:pPr>
              <w:rPr>
                <w:sz w:val="20"/>
                <w:szCs w:val="20"/>
              </w:rPr>
            </w:pPr>
            <w:r w:rsidRPr="00235C08">
              <w:rPr>
                <w:sz w:val="20"/>
                <w:szCs w:val="20"/>
              </w:rPr>
              <w:t>положений</w:t>
            </w:r>
            <w:r w:rsidRPr="00235C08">
              <w:rPr>
                <w:sz w:val="20"/>
                <w:szCs w:val="20"/>
              </w:rPr>
              <w:tab/>
              <w:t>и</w:t>
            </w:r>
          </w:p>
          <w:p w14:paraId="2A819C07" w14:textId="77777777" w:rsidR="00235C08" w:rsidRPr="00235C08" w:rsidRDefault="00235C08" w:rsidP="00235C08">
            <w:pPr>
              <w:rPr>
                <w:sz w:val="20"/>
                <w:szCs w:val="20"/>
              </w:rPr>
            </w:pPr>
            <w:r w:rsidRPr="00235C08">
              <w:rPr>
                <w:sz w:val="20"/>
                <w:szCs w:val="20"/>
              </w:rPr>
              <w:t>примененной методики и технологии, грамотность, соблюдение</w:t>
            </w:r>
            <w:r>
              <w:rPr>
                <w:sz w:val="20"/>
                <w:szCs w:val="20"/>
              </w:rPr>
              <w:t xml:space="preserve"> </w:t>
            </w:r>
            <w:r w:rsidRPr="00235C08">
              <w:rPr>
                <w:sz w:val="20"/>
                <w:szCs w:val="20"/>
              </w:rPr>
              <w:t>норм литературного</w:t>
            </w:r>
            <w:r>
              <w:rPr>
                <w:sz w:val="20"/>
                <w:szCs w:val="20"/>
              </w:rPr>
              <w:t xml:space="preserve"> </w:t>
            </w:r>
            <w:r w:rsidRPr="00235C08">
              <w:rPr>
                <w:sz w:val="20"/>
                <w:szCs w:val="20"/>
              </w:rPr>
              <w:t xml:space="preserve">языка, </w:t>
            </w:r>
            <w:r>
              <w:rPr>
                <w:sz w:val="20"/>
                <w:szCs w:val="20"/>
              </w:rPr>
              <w:t xml:space="preserve"> д</w:t>
            </w:r>
            <w:r w:rsidRPr="00235C08">
              <w:rPr>
                <w:sz w:val="20"/>
                <w:szCs w:val="20"/>
              </w:rPr>
              <w:t>опускаются</w:t>
            </w:r>
            <w:r w:rsidRPr="00235C08">
              <w:rPr>
                <w:sz w:val="20"/>
                <w:szCs w:val="20"/>
              </w:rPr>
              <w:tab/>
              <w:t>1-2</w:t>
            </w:r>
            <w:r>
              <w:rPr>
                <w:sz w:val="20"/>
                <w:szCs w:val="20"/>
              </w:rPr>
              <w:t xml:space="preserve"> </w:t>
            </w:r>
            <w:r w:rsidRPr="00235C08">
              <w:rPr>
                <w:sz w:val="20"/>
                <w:szCs w:val="20"/>
              </w:rPr>
              <w:t>неточности в изложении</w:t>
            </w:r>
            <w:r>
              <w:rPr>
                <w:sz w:val="20"/>
                <w:szCs w:val="20"/>
              </w:rPr>
              <w:t xml:space="preserve"> </w:t>
            </w:r>
            <w:r w:rsidRPr="00235C08">
              <w:rPr>
                <w:sz w:val="20"/>
                <w:szCs w:val="20"/>
              </w:rPr>
              <w:t>материала, которые не влияют</w:t>
            </w:r>
            <w:r>
              <w:rPr>
                <w:sz w:val="20"/>
                <w:szCs w:val="20"/>
              </w:rPr>
              <w:t xml:space="preserve"> </w:t>
            </w:r>
            <w:r w:rsidRPr="00235C08">
              <w:rPr>
                <w:sz w:val="20"/>
                <w:szCs w:val="20"/>
              </w:rPr>
              <w:t>на верные в  целом</w:t>
            </w:r>
            <w:r>
              <w:rPr>
                <w:sz w:val="20"/>
                <w:szCs w:val="20"/>
              </w:rPr>
              <w:t xml:space="preserve"> </w:t>
            </w:r>
            <w:r w:rsidRPr="00235C08">
              <w:rPr>
                <w:sz w:val="20"/>
                <w:szCs w:val="20"/>
              </w:rPr>
              <w:t>выводы, визуализация результатов обоснования посредством графических данных.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B7B27" w14:textId="77777777" w:rsidR="00235C08" w:rsidRPr="00235C08" w:rsidRDefault="00235C08" w:rsidP="00235C08">
            <w:pPr>
              <w:rPr>
                <w:sz w:val="20"/>
                <w:szCs w:val="20"/>
              </w:rPr>
            </w:pPr>
            <w:r w:rsidRPr="00235C08">
              <w:rPr>
                <w:sz w:val="20"/>
                <w:szCs w:val="20"/>
              </w:rPr>
              <w:t>Допускаются</w:t>
            </w:r>
            <w:r>
              <w:rPr>
                <w:sz w:val="20"/>
                <w:szCs w:val="20"/>
              </w:rPr>
              <w:t xml:space="preserve"> </w:t>
            </w:r>
            <w:r w:rsidRPr="00235C08">
              <w:rPr>
                <w:sz w:val="20"/>
                <w:szCs w:val="20"/>
              </w:rPr>
              <w:t>3-4</w:t>
            </w:r>
            <w:r>
              <w:rPr>
                <w:sz w:val="20"/>
                <w:szCs w:val="20"/>
              </w:rPr>
              <w:t xml:space="preserve"> </w:t>
            </w:r>
            <w:r w:rsidRPr="00235C08">
              <w:rPr>
                <w:sz w:val="20"/>
                <w:szCs w:val="20"/>
              </w:rPr>
              <w:t>неточности</w:t>
            </w:r>
            <w:r>
              <w:rPr>
                <w:sz w:val="20"/>
                <w:szCs w:val="20"/>
              </w:rPr>
              <w:t xml:space="preserve"> </w:t>
            </w:r>
            <w:r w:rsidRPr="00235C08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235C08">
              <w:rPr>
                <w:sz w:val="20"/>
                <w:szCs w:val="20"/>
              </w:rPr>
              <w:t>использов</w:t>
            </w:r>
            <w:r>
              <w:rPr>
                <w:sz w:val="20"/>
                <w:szCs w:val="20"/>
              </w:rPr>
              <w:t>-</w:t>
            </w:r>
            <w:r w:rsidRPr="00235C08">
              <w:rPr>
                <w:sz w:val="20"/>
                <w:szCs w:val="20"/>
              </w:rPr>
              <w:t>ании</w:t>
            </w:r>
            <w:proofErr w:type="spellEnd"/>
            <w:r>
              <w:rPr>
                <w:sz w:val="20"/>
                <w:szCs w:val="20"/>
              </w:rPr>
              <w:t xml:space="preserve"> п</w:t>
            </w:r>
            <w:r w:rsidRPr="00235C08">
              <w:rPr>
                <w:sz w:val="20"/>
                <w:szCs w:val="20"/>
              </w:rPr>
              <w:t>онятий</w:t>
            </w:r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н</w:t>
            </w:r>
            <w:r w:rsidRPr="00235C08">
              <w:rPr>
                <w:sz w:val="20"/>
                <w:szCs w:val="20"/>
              </w:rPr>
              <w:t>огоматери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235C08">
              <w:rPr>
                <w:sz w:val="20"/>
                <w:szCs w:val="20"/>
              </w:rPr>
              <w:t>ала,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</w:t>
            </w:r>
            <w:r w:rsidRPr="00235C08">
              <w:rPr>
                <w:sz w:val="20"/>
                <w:szCs w:val="20"/>
              </w:rPr>
              <w:t>езначи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235C08">
              <w:rPr>
                <w:sz w:val="20"/>
                <w:szCs w:val="20"/>
              </w:rPr>
              <w:t>тельные погрешности</w:t>
            </w:r>
            <w:r>
              <w:rPr>
                <w:sz w:val="20"/>
                <w:szCs w:val="20"/>
              </w:rPr>
              <w:t xml:space="preserve"> </w:t>
            </w:r>
            <w:r w:rsidRPr="00235C08">
              <w:rPr>
                <w:sz w:val="20"/>
                <w:szCs w:val="20"/>
              </w:rPr>
              <w:t>в обобщениях и выводах, которые не влияют на хороший общий уровень выполнения задания.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0735D" w14:textId="77777777" w:rsidR="00235C08" w:rsidRPr="00235C08" w:rsidRDefault="00235C08" w:rsidP="00235C08">
            <w:pPr>
              <w:rPr>
                <w:sz w:val="20"/>
                <w:szCs w:val="20"/>
              </w:rPr>
            </w:pPr>
            <w:r w:rsidRPr="00235C08">
              <w:rPr>
                <w:sz w:val="20"/>
                <w:szCs w:val="20"/>
              </w:rPr>
              <w:t>Выводы по применимости</w:t>
            </w:r>
          </w:p>
          <w:p w14:paraId="45169BB7" w14:textId="77777777" w:rsidR="00235C08" w:rsidRPr="00235C08" w:rsidRDefault="00235C08" w:rsidP="00235C08">
            <w:pPr>
              <w:rPr>
                <w:sz w:val="20"/>
                <w:szCs w:val="20"/>
              </w:rPr>
            </w:pPr>
            <w:r w:rsidRPr="00235C08">
              <w:rPr>
                <w:sz w:val="20"/>
                <w:szCs w:val="20"/>
              </w:rPr>
              <w:t>обоснованных научных</w:t>
            </w:r>
          </w:p>
          <w:p w14:paraId="0F6088BC" w14:textId="77777777" w:rsidR="00235C08" w:rsidRPr="00235C08" w:rsidRDefault="00235C08" w:rsidP="00235C08">
            <w:pPr>
              <w:rPr>
                <w:sz w:val="20"/>
                <w:szCs w:val="20"/>
              </w:rPr>
            </w:pPr>
            <w:r w:rsidRPr="00235C08">
              <w:rPr>
                <w:sz w:val="20"/>
                <w:szCs w:val="20"/>
              </w:rPr>
              <w:t>положений неконкретны и</w:t>
            </w:r>
          </w:p>
          <w:p w14:paraId="056A5231" w14:textId="77777777" w:rsidR="00235C08" w:rsidRPr="00235C08" w:rsidRDefault="00235C08" w:rsidP="00235C08">
            <w:pPr>
              <w:rPr>
                <w:sz w:val="20"/>
                <w:szCs w:val="20"/>
              </w:rPr>
            </w:pPr>
            <w:r w:rsidRPr="00235C08">
              <w:rPr>
                <w:sz w:val="20"/>
                <w:szCs w:val="20"/>
              </w:rPr>
              <w:t>неубедительны, имеются</w:t>
            </w:r>
          </w:p>
          <w:p w14:paraId="5ADFD6A0" w14:textId="77777777" w:rsidR="00235C08" w:rsidRPr="00235C08" w:rsidRDefault="00235C08" w:rsidP="00235C08">
            <w:pPr>
              <w:rPr>
                <w:sz w:val="20"/>
                <w:szCs w:val="20"/>
              </w:rPr>
            </w:pPr>
            <w:r w:rsidRPr="00235C08">
              <w:rPr>
                <w:sz w:val="20"/>
                <w:szCs w:val="20"/>
              </w:rPr>
              <w:t xml:space="preserve">стилистические и </w:t>
            </w:r>
            <w:proofErr w:type="spellStart"/>
            <w:r w:rsidRPr="00235C08">
              <w:rPr>
                <w:sz w:val="20"/>
                <w:szCs w:val="20"/>
              </w:rPr>
              <w:t>граммати</w:t>
            </w:r>
            <w:r>
              <w:rPr>
                <w:sz w:val="20"/>
                <w:szCs w:val="20"/>
              </w:rPr>
              <w:t>-</w:t>
            </w:r>
            <w:r w:rsidRPr="00235C08">
              <w:rPr>
                <w:sz w:val="20"/>
                <w:szCs w:val="20"/>
              </w:rPr>
              <w:t>ческие</w:t>
            </w:r>
            <w:proofErr w:type="spellEnd"/>
            <w:r w:rsidRPr="00235C08">
              <w:rPr>
                <w:sz w:val="20"/>
                <w:szCs w:val="20"/>
              </w:rPr>
              <w:t xml:space="preserve"> ошибки;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99423" w14:textId="77777777" w:rsidR="00235C08" w:rsidRPr="00235C08" w:rsidRDefault="00235C08" w:rsidP="00235C08">
            <w:pPr>
              <w:rPr>
                <w:sz w:val="20"/>
                <w:szCs w:val="20"/>
              </w:rPr>
            </w:pPr>
            <w:r w:rsidRPr="00235C08">
              <w:rPr>
                <w:sz w:val="20"/>
                <w:szCs w:val="20"/>
              </w:rPr>
              <w:t>Задание выполнено с</w:t>
            </w:r>
          </w:p>
          <w:p w14:paraId="33F4DEA7" w14:textId="77777777" w:rsidR="00235C08" w:rsidRPr="00235C08" w:rsidRDefault="00235C08" w:rsidP="00235C08">
            <w:pPr>
              <w:rPr>
                <w:sz w:val="20"/>
                <w:szCs w:val="20"/>
              </w:rPr>
            </w:pPr>
            <w:r w:rsidRPr="00235C08">
              <w:rPr>
                <w:sz w:val="20"/>
                <w:szCs w:val="20"/>
              </w:rPr>
              <w:t>грубейшими ошибками,</w:t>
            </w:r>
          </w:p>
          <w:p w14:paraId="540E81A3" w14:textId="77777777" w:rsidR="00235C08" w:rsidRPr="00235C08" w:rsidRDefault="00235C08" w:rsidP="00235C08">
            <w:pPr>
              <w:rPr>
                <w:sz w:val="20"/>
                <w:szCs w:val="20"/>
              </w:rPr>
            </w:pPr>
            <w:r w:rsidRPr="00235C08">
              <w:rPr>
                <w:sz w:val="20"/>
                <w:szCs w:val="20"/>
              </w:rPr>
              <w:t>ответы на вопросы</w:t>
            </w:r>
          </w:p>
          <w:p w14:paraId="4B90234E" w14:textId="77777777" w:rsidR="00235C08" w:rsidRPr="00235C08" w:rsidRDefault="00235C08" w:rsidP="00235C08">
            <w:pPr>
              <w:rPr>
                <w:sz w:val="20"/>
                <w:szCs w:val="20"/>
              </w:rPr>
            </w:pPr>
            <w:r w:rsidRPr="00235C08">
              <w:rPr>
                <w:sz w:val="20"/>
                <w:szCs w:val="20"/>
              </w:rPr>
              <w:t>неполные, понятийный</w:t>
            </w:r>
          </w:p>
          <w:p w14:paraId="73A7400C" w14:textId="77777777" w:rsidR="00235C08" w:rsidRPr="00235C08" w:rsidRDefault="00235C08" w:rsidP="00235C08">
            <w:pPr>
              <w:rPr>
                <w:sz w:val="20"/>
                <w:szCs w:val="20"/>
              </w:rPr>
            </w:pPr>
            <w:r w:rsidRPr="00235C08">
              <w:rPr>
                <w:sz w:val="20"/>
                <w:szCs w:val="20"/>
              </w:rPr>
              <w:t>материал и аргументация использованы слабо.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10EF5" w14:textId="77777777" w:rsidR="00235C08" w:rsidRPr="00235C08" w:rsidRDefault="00235C08" w:rsidP="00235C08">
            <w:pPr>
              <w:rPr>
                <w:sz w:val="20"/>
                <w:szCs w:val="20"/>
              </w:rPr>
            </w:pPr>
            <w:r w:rsidRPr="00235C08">
              <w:rPr>
                <w:sz w:val="20"/>
                <w:szCs w:val="20"/>
              </w:rPr>
              <w:t>Задание не</w:t>
            </w:r>
          </w:p>
          <w:p w14:paraId="2AB7BDEC" w14:textId="77777777" w:rsidR="00235C08" w:rsidRPr="00235C08" w:rsidRDefault="00235C08" w:rsidP="00235C08">
            <w:pPr>
              <w:rPr>
                <w:sz w:val="20"/>
                <w:szCs w:val="20"/>
              </w:rPr>
            </w:pPr>
            <w:r w:rsidRPr="00235C08">
              <w:rPr>
                <w:sz w:val="20"/>
                <w:szCs w:val="20"/>
              </w:rPr>
              <w:t>выполнено,</w:t>
            </w:r>
          </w:p>
          <w:p w14:paraId="65FDD662" w14:textId="77777777" w:rsidR="00235C08" w:rsidRPr="00235C08" w:rsidRDefault="00235C08" w:rsidP="00235C08">
            <w:pPr>
              <w:rPr>
                <w:sz w:val="20"/>
                <w:szCs w:val="20"/>
              </w:rPr>
            </w:pPr>
            <w:r w:rsidRPr="00235C08">
              <w:rPr>
                <w:sz w:val="20"/>
                <w:szCs w:val="20"/>
              </w:rPr>
              <w:t>отсутствуют ответы</w:t>
            </w:r>
          </w:p>
          <w:p w14:paraId="56164AA9" w14:textId="77777777" w:rsidR="00235C08" w:rsidRPr="00235C08" w:rsidRDefault="00235C08" w:rsidP="00235C08">
            <w:pPr>
              <w:rPr>
                <w:sz w:val="20"/>
                <w:szCs w:val="20"/>
              </w:rPr>
            </w:pPr>
            <w:r w:rsidRPr="00235C08">
              <w:rPr>
                <w:sz w:val="20"/>
                <w:szCs w:val="20"/>
              </w:rPr>
              <w:t xml:space="preserve">на </w:t>
            </w:r>
            <w:proofErr w:type="gramStart"/>
            <w:r w:rsidRPr="00235C08">
              <w:rPr>
                <w:sz w:val="20"/>
                <w:szCs w:val="20"/>
              </w:rPr>
              <w:t>поставлен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235C08">
              <w:rPr>
                <w:sz w:val="20"/>
                <w:szCs w:val="20"/>
              </w:rPr>
              <w:t>ные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r w:rsidRPr="00235C08">
              <w:rPr>
                <w:sz w:val="20"/>
                <w:szCs w:val="20"/>
              </w:rPr>
              <w:t>вопросы, материалы и инструменты анализа не использованы. Нарушение Правил проведения итогового контроля.</w:t>
            </w:r>
          </w:p>
        </w:tc>
      </w:tr>
    </w:tbl>
    <w:p w14:paraId="6833DAE5" w14:textId="77777777" w:rsidR="0085527A" w:rsidRDefault="0085527A" w:rsidP="00843606">
      <w:pPr>
        <w:tabs>
          <w:tab w:val="left" w:pos="3043"/>
        </w:tabs>
        <w:ind w:right="622"/>
        <w:jc w:val="center"/>
        <w:rPr>
          <w:sz w:val="24"/>
        </w:rPr>
      </w:pPr>
    </w:p>
    <w:p w14:paraId="28616187" w14:textId="77777777" w:rsidR="00824542" w:rsidRPr="00824542" w:rsidRDefault="00824542" w:rsidP="00824542">
      <w:pPr>
        <w:pStyle w:val="a3"/>
        <w:ind w:left="102"/>
        <w:rPr>
          <w:sz w:val="24"/>
          <w:szCs w:val="24"/>
        </w:rPr>
      </w:pPr>
      <w:r w:rsidRPr="00824542">
        <w:rPr>
          <w:rFonts w:eastAsia="KPSPR+TimesNewRomanPSMT"/>
          <w:color w:val="000000"/>
          <w:spacing w:val="1"/>
          <w:w w:val="103"/>
          <w:sz w:val="24"/>
          <w:szCs w:val="24"/>
        </w:rPr>
        <w:t>Э</w:t>
      </w:r>
      <w:r w:rsidRPr="00824542">
        <w:rPr>
          <w:rFonts w:eastAsia="KPSPR+TimesNewRomanPSMT"/>
          <w:color w:val="000000"/>
          <w:w w:val="103"/>
          <w:sz w:val="24"/>
          <w:szCs w:val="24"/>
        </w:rPr>
        <w:t>кз</w:t>
      </w:r>
      <w:r w:rsidRPr="00824542">
        <w:rPr>
          <w:rFonts w:eastAsia="KPSPR+TimesNewRomanPSMT"/>
          <w:color w:val="000000"/>
          <w:spacing w:val="2"/>
          <w:w w:val="103"/>
          <w:sz w:val="24"/>
          <w:szCs w:val="24"/>
        </w:rPr>
        <w:t>а</w:t>
      </w:r>
      <w:r w:rsidRPr="00824542">
        <w:rPr>
          <w:rFonts w:eastAsia="KPSPR+TimesNewRomanPSMT"/>
          <w:color w:val="000000"/>
          <w:w w:val="103"/>
          <w:sz w:val="24"/>
          <w:szCs w:val="24"/>
        </w:rPr>
        <w:t>м</w:t>
      </w:r>
      <w:r w:rsidRPr="00824542">
        <w:rPr>
          <w:rFonts w:eastAsia="KPSPR+TimesNewRomanPSMT"/>
          <w:color w:val="000000"/>
          <w:spacing w:val="3"/>
          <w:w w:val="103"/>
          <w:sz w:val="24"/>
          <w:szCs w:val="24"/>
        </w:rPr>
        <w:t>е</w:t>
      </w:r>
      <w:r w:rsidRPr="00824542">
        <w:rPr>
          <w:rFonts w:eastAsia="KPSPR+TimesNewRomanPSMT"/>
          <w:color w:val="000000"/>
          <w:spacing w:val="2"/>
          <w:w w:val="103"/>
          <w:sz w:val="24"/>
          <w:szCs w:val="24"/>
        </w:rPr>
        <w:t>наци</w:t>
      </w:r>
      <w:r w:rsidRPr="00824542">
        <w:rPr>
          <w:rFonts w:eastAsia="KPSPR+TimesNewRomanPSMT"/>
          <w:color w:val="000000"/>
          <w:spacing w:val="3"/>
          <w:w w:val="103"/>
          <w:sz w:val="24"/>
          <w:szCs w:val="24"/>
        </w:rPr>
        <w:t>онн</w:t>
      </w:r>
      <w:r w:rsidRPr="00824542">
        <w:rPr>
          <w:rFonts w:eastAsia="KPSPR+TimesNewRomanPSMT"/>
          <w:color w:val="000000"/>
          <w:w w:val="103"/>
          <w:sz w:val="24"/>
          <w:szCs w:val="24"/>
        </w:rPr>
        <w:t>ые</w:t>
      </w:r>
      <w:r w:rsidRPr="00824542">
        <w:rPr>
          <w:rFonts w:eastAsia="KPSPR+TimesNewRomanPSMT"/>
          <w:color w:val="000000"/>
          <w:spacing w:val="79"/>
          <w:sz w:val="24"/>
          <w:szCs w:val="24"/>
        </w:rPr>
        <w:t xml:space="preserve"> </w:t>
      </w:r>
      <w:r w:rsidRPr="00824542">
        <w:rPr>
          <w:rFonts w:eastAsia="KPSPR+TimesNewRomanPSMT"/>
          <w:color w:val="000000"/>
          <w:spacing w:val="1"/>
          <w:w w:val="103"/>
          <w:sz w:val="24"/>
          <w:szCs w:val="24"/>
        </w:rPr>
        <w:t>би</w:t>
      </w:r>
      <w:r w:rsidRPr="00824542">
        <w:rPr>
          <w:rFonts w:eastAsia="KPSPR+TimesNewRomanPSMT"/>
          <w:color w:val="000000"/>
          <w:spacing w:val="3"/>
          <w:w w:val="103"/>
          <w:sz w:val="24"/>
          <w:szCs w:val="24"/>
        </w:rPr>
        <w:t>ле</w:t>
      </w:r>
      <w:r w:rsidRPr="00824542">
        <w:rPr>
          <w:rFonts w:eastAsia="KPSPR+TimesNewRomanPSMT"/>
          <w:color w:val="000000"/>
          <w:spacing w:val="-2"/>
          <w:w w:val="103"/>
          <w:sz w:val="24"/>
          <w:szCs w:val="24"/>
        </w:rPr>
        <w:t>т</w:t>
      </w:r>
      <w:r w:rsidRPr="00824542">
        <w:rPr>
          <w:rFonts w:eastAsia="KPSPR+TimesNewRomanPSMT"/>
          <w:color w:val="000000"/>
          <w:w w:val="103"/>
          <w:sz w:val="24"/>
          <w:szCs w:val="24"/>
        </w:rPr>
        <w:t>ы</w:t>
      </w:r>
      <w:r w:rsidRPr="00824542">
        <w:rPr>
          <w:rFonts w:eastAsia="KPSPR+TimesNewRomanPSMT"/>
          <w:color w:val="000000"/>
          <w:spacing w:val="71"/>
          <w:sz w:val="24"/>
          <w:szCs w:val="24"/>
        </w:rPr>
        <w:t xml:space="preserve"> </w:t>
      </w:r>
      <w:r w:rsidRPr="00824542">
        <w:rPr>
          <w:rFonts w:eastAsia="KPSPR+TimesNewRomanPSMT"/>
          <w:color w:val="000000"/>
          <w:spacing w:val="2"/>
          <w:w w:val="103"/>
          <w:sz w:val="24"/>
          <w:szCs w:val="24"/>
        </w:rPr>
        <w:t>с</w:t>
      </w:r>
      <w:r w:rsidRPr="00824542">
        <w:rPr>
          <w:rFonts w:eastAsia="KPSPR+TimesNewRomanPSMT"/>
          <w:color w:val="000000"/>
          <w:spacing w:val="3"/>
          <w:w w:val="103"/>
          <w:sz w:val="24"/>
          <w:szCs w:val="24"/>
        </w:rPr>
        <w:t>ос</w:t>
      </w:r>
      <w:r w:rsidRPr="00824542">
        <w:rPr>
          <w:rFonts w:eastAsia="KPSPR+TimesNewRomanPSMT"/>
          <w:color w:val="000000"/>
          <w:spacing w:val="-3"/>
          <w:w w:val="103"/>
          <w:sz w:val="24"/>
          <w:szCs w:val="24"/>
        </w:rPr>
        <w:t>т</w:t>
      </w:r>
      <w:r w:rsidRPr="00824542">
        <w:rPr>
          <w:rFonts w:eastAsia="KPSPR+TimesNewRomanPSMT"/>
          <w:color w:val="000000"/>
          <w:spacing w:val="3"/>
          <w:w w:val="103"/>
          <w:sz w:val="24"/>
          <w:szCs w:val="24"/>
        </w:rPr>
        <w:t>о</w:t>
      </w:r>
      <w:r w:rsidRPr="00824542">
        <w:rPr>
          <w:rFonts w:eastAsia="KPSPR+TimesNewRomanPSMT"/>
          <w:color w:val="000000"/>
          <w:w w:val="103"/>
          <w:sz w:val="24"/>
          <w:szCs w:val="24"/>
        </w:rPr>
        <w:t>я</w:t>
      </w:r>
      <w:r w:rsidRPr="00824542">
        <w:rPr>
          <w:rFonts w:eastAsia="KPSPR+TimesNewRomanPSMT"/>
          <w:color w:val="000000"/>
          <w:spacing w:val="-4"/>
          <w:w w:val="103"/>
          <w:sz w:val="24"/>
          <w:szCs w:val="24"/>
        </w:rPr>
        <w:t>т</w:t>
      </w:r>
      <w:r w:rsidRPr="00824542">
        <w:rPr>
          <w:rFonts w:eastAsia="KPSPR+TimesNewRomanPSMT"/>
          <w:color w:val="000000"/>
          <w:spacing w:val="79"/>
          <w:sz w:val="24"/>
          <w:szCs w:val="24"/>
        </w:rPr>
        <w:t xml:space="preserve"> </w:t>
      </w:r>
      <w:r w:rsidRPr="00824542">
        <w:rPr>
          <w:rFonts w:eastAsia="KPSPR+TimesNewRomanPSMT"/>
          <w:color w:val="000000"/>
          <w:spacing w:val="2"/>
          <w:w w:val="103"/>
          <w:sz w:val="24"/>
          <w:szCs w:val="24"/>
        </w:rPr>
        <w:t>и</w:t>
      </w:r>
      <w:r w:rsidRPr="00824542">
        <w:rPr>
          <w:rFonts w:eastAsia="KPSPR+TimesNewRomanPSMT"/>
          <w:color w:val="000000"/>
          <w:w w:val="103"/>
          <w:sz w:val="24"/>
          <w:szCs w:val="24"/>
        </w:rPr>
        <w:t>з</w:t>
      </w:r>
      <w:r w:rsidRPr="00824542">
        <w:rPr>
          <w:rFonts w:eastAsia="KPSPR+TimesNewRomanPSMT"/>
          <w:color w:val="000000"/>
          <w:spacing w:val="79"/>
          <w:sz w:val="24"/>
          <w:szCs w:val="24"/>
        </w:rPr>
        <w:t xml:space="preserve"> </w:t>
      </w:r>
      <w:r w:rsidRPr="00824542">
        <w:rPr>
          <w:rFonts w:eastAsia="KPSPR+TimesNewRomanPSMT"/>
          <w:color w:val="000000"/>
          <w:w w:val="103"/>
          <w:sz w:val="24"/>
          <w:szCs w:val="24"/>
        </w:rPr>
        <w:t>3</w:t>
      </w:r>
      <w:r w:rsidRPr="00824542">
        <w:rPr>
          <w:rFonts w:eastAsia="KPSPR+TimesNewRomanPSMT"/>
          <w:color w:val="000000"/>
          <w:spacing w:val="75"/>
          <w:sz w:val="24"/>
          <w:szCs w:val="24"/>
        </w:rPr>
        <w:t xml:space="preserve"> </w:t>
      </w:r>
      <w:r w:rsidRPr="00824542">
        <w:rPr>
          <w:rFonts w:eastAsia="KPSPR+TimesNewRomanPSMT"/>
          <w:color w:val="000000"/>
          <w:spacing w:val="3"/>
          <w:w w:val="103"/>
          <w:sz w:val="24"/>
          <w:szCs w:val="24"/>
        </w:rPr>
        <w:t>в</w:t>
      </w:r>
      <w:r w:rsidRPr="00824542">
        <w:rPr>
          <w:rFonts w:eastAsia="KPSPR+TimesNewRomanPSMT"/>
          <w:color w:val="000000"/>
          <w:spacing w:val="4"/>
          <w:w w:val="103"/>
          <w:sz w:val="24"/>
          <w:szCs w:val="24"/>
        </w:rPr>
        <w:t>о</w:t>
      </w:r>
      <w:r w:rsidRPr="00824542">
        <w:rPr>
          <w:rFonts w:eastAsia="KPSPR+TimesNewRomanPSMT"/>
          <w:color w:val="000000"/>
          <w:spacing w:val="2"/>
          <w:w w:val="103"/>
          <w:sz w:val="24"/>
          <w:szCs w:val="24"/>
        </w:rPr>
        <w:t>п</w:t>
      </w:r>
      <w:r w:rsidRPr="00824542">
        <w:rPr>
          <w:rFonts w:eastAsia="KPSPR+TimesNewRomanPSMT"/>
          <w:color w:val="000000"/>
          <w:spacing w:val="3"/>
          <w:w w:val="103"/>
          <w:sz w:val="24"/>
          <w:szCs w:val="24"/>
        </w:rPr>
        <w:t>р</w:t>
      </w:r>
      <w:r w:rsidRPr="00824542">
        <w:rPr>
          <w:rFonts w:eastAsia="KPSPR+TimesNewRomanPSMT"/>
          <w:color w:val="000000"/>
          <w:spacing w:val="5"/>
          <w:w w:val="103"/>
          <w:sz w:val="24"/>
          <w:szCs w:val="24"/>
        </w:rPr>
        <w:t>о</w:t>
      </w:r>
      <w:r w:rsidRPr="00824542">
        <w:rPr>
          <w:rFonts w:eastAsia="KPSPR+TimesNewRomanPSMT"/>
          <w:color w:val="000000"/>
          <w:spacing w:val="2"/>
          <w:w w:val="103"/>
          <w:sz w:val="24"/>
          <w:szCs w:val="24"/>
        </w:rPr>
        <w:t>с</w:t>
      </w:r>
      <w:r w:rsidRPr="00824542">
        <w:rPr>
          <w:rFonts w:eastAsia="KPSPR+TimesNewRomanPSMT"/>
          <w:color w:val="000000"/>
          <w:spacing w:val="3"/>
          <w:w w:val="103"/>
          <w:sz w:val="24"/>
          <w:szCs w:val="24"/>
        </w:rPr>
        <w:t>ов</w:t>
      </w:r>
      <w:r w:rsidRPr="00824542">
        <w:rPr>
          <w:rFonts w:eastAsia="KPSPR+TimesNewRomanPSMT"/>
          <w:color w:val="000000"/>
          <w:w w:val="103"/>
          <w:sz w:val="24"/>
          <w:szCs w:val="24"/>
        </w:rPr>
        <w:t>.</w:t>
      </w:r>
      <w:r w:rsidRPr="00824542">
        <w:rPr>
          <w:rFonts w:eastAsia="KPSPR+TimesNewRomanPSMT"/>
          <w:color w:val="000000"/>
          <w:spacing w:val="70"/>
          <w:sz w:val="24"/>
          <w:szCs w:val="24"/>
        </w:rPr>
        <w:t xml:space="preserve"> </w:t>
      </w:r>
      <w:r w:rsidRPr="00824542">
        <w:rPr>
          <w:rFonts w:eastAsia="KPSPR+TimesNewRomanPSMT"/>
          <w:color w:val="000000"/>
          <w:spacing w:val="3"/>
          <w:w w:val="103"/>
          <w:sz w:val="24"/>
          <w:szCs w:val="24"/>
        </w:rPr>
        <w:t>Д</w:t>
      </w:r>
      <w:r w:rsidRPr="00824542">
        <w:rPr>
          <w:rFonts w:eastAsia="KPSPR+TimesNewRomanPSMT"/>
          <w:color w:val="000000"/>
          <w:spacing w:val="4"/>
          <w:w w:val="103"/>
          <w:sz w:val="24"/>
          <w:szCs w:val="24"/>
        </w:rPr>
        <w:t>л</w:t>
      </w:r>
      <w:r w:rsidRPr="00824542">
        <w:rPr>
          <w:rFonts w:eastAsia="KPSPR+TimesNewRomanPSMT"/>
          <w:color w:val="000000"/>
          <w:w w:val="103"/>
          <w:sz w:val="24"/>
          <w:szCs w:val="24"/>
        </w:rPr>
        <w:t>я</w:t>
      </w:r>
      <w:r w:rsidRPr="00824542">
        <w:rPr>
          <w:rFonts w:eastAsia="KPSPR+TimesNewRomanPSMT"/>
          <w:color w:val="000000"/>
          <w:spacing w:val="70"/>
          <w:sz w:val="24"/>
          <w:szCs w:val="24"/>
        </w:rPr>
        <w:t xml:space="preserve"> </w:t>
      </w:r>
      <w:r w:rsidRPr="00824542">
        <w:rPr>
          <w:rFonts w:eastAsia="KPSPR+TimesNewRomanPSMT"/>
          <w:color w:val="000000"/>
          <w:spacing w:val="2"/>
          <w:w w:val="103"/>
          <w:sz w:val="24"/>
          <w:szCs w:val="24"/>
        </w:rPr>
        <w:t>п</w:t>
      </w:r>
      <w:r w:rsidRPr="00824542">
        <w:rPr>
          <w:rFonts w:eastAsia="KPSPR+TimesNewRomanPSMT"/>
          <w:color w:val="000000"/>
          <w:spacing w:val="4"/>
          <w:w w:val="103"/>
          <w:sz w:val="24"/>
          <w:szCs w:val="24"/>
        </w:rPr>
        <w:t>р</w:t>
      </w:r>
      <w:r w:rsidRPr="00824542">
        <w:rPr>
          <w:rFonts w:eastAsia="KPSPR+TimesNewRomanPSMT"/>
          <w:color w:val="000000"/>
          <w:spacing w:val="2"/>
          <w:w w:val="103"/>
          <w:sz w:val="24"/>
          <w:szCs w:val="24"/>
        </w:rPr>
        <w:t>а</w:t>
      </w:r>
      <w:r w:rsidRPr="00824542">
        <w:rPr>
          <w:rFonts w:eastAsia="KPSPR+TimesNewRomanPSMT"/>
          <w:color w:val="000000"/>
          <w:spacing w:val="3"/>
          <w:w w:val="103"/>
          <w:sz w:val="24"/>
          <w:szCs w:val="24"/>
        </w:rPr>
        <w:t>вил</w:t>
      </w:r>
      <w:r w:rsidRPr="00824542">
        <w:rPr>
          <w:rFonts w:eastAsia="KPSPR+TimesNewRomanPSMT"/>
          <w:color w:val="000000"/>
          <w:w w:val="103"/>
          <w:sz w:val="24"/>
          <w:szCs w:val="24"/>
        </w:rPr>
        <w:t>ь</w:t>
      </w:r>
      <w:r w:rsidRPr="00824542">
        <w:rPr>
          <w:rFonts w:eastAsia="KPSPR+TimesNewRomanPSMT"/>
          <w:color w:val="000000"/>
          <w:spacing w:val="-3"/>
          <w:w w:val="103"/>
          <w:sz w:val="24"/>
          <w:szCs w:val="24"/>
        </w:rPr>
        <w:t>н</w:t>
      </w:r>
      <w:r w:rsidRPr="00824542">
        <w:rPr>
          <w:rFonts w:eastAsia="KPSPR+TimesNewRomanPSMT"/>
          <w:color w:val="000000"/>
          <w:w w:val="103"/>
          <w:sz w:val="24"/>
          <w:szCs w:val="24"/>
        </w:rPr>
        <w:t>о</w:t>
      </w:r>
      <w:r w:rsidRPr="00824542">
        <w:rPr>
          <w:rFonts w:eastAsia="KPSPR+TimesNewRomanPSMT"/>
          <w:color w:val="000000"/>
          <w:sz w:val="24"/>
          <w:szCs w:val="24"/>
        </w:rPr>
        <w:t xml:space="preserve"> </w:t>
      </w:r>
      <w:r w:rsidRPr="00824542">
        <w:rPr>
          <w:rFonts w:eastAsia="KPSPR+TimesNewRomanPSMT"/>
          <w:color w:val="000000"/>
          <w:spacing w:val="2"/>
          <w:w w:val="103"/>
          <w:sz w:val="24"/>
          <w:szCs w:val="24"/>
        </w:rPr>
        <w:t>в</w:t>
      </w:r>
      <w:r w:rsidRPr="00824542">
        <w:rPr>
          <w:rFonts w:eastAsia="KPSPR+TimesNewRomanPSMT"/>
          <w:color w:val="000000"/>
          <w:w w:val="103"/>
          <w:sz w:val="24"/>
          <w:szCs w:val="24"/>
        </w:rPr>
        <w:t>ы</w:t>
      </w:r>
      <w:r w:rsidRPr="00824542">
        <w:rPr>
          <w:rFonts w:eastAsia="KPSPR+TimesNewRomanPSMT"/>
          <w:color w:val="000000"/>
          <w:spacing w:val="2"/>
          <w:w w:val="103"/>
          <w:sz w:val="24"/>
          <w:szCs w:val="24"/>
        </w:rPr>
        <w:t>п</w:t>
      </w:r>
      <w:r w:rsidRPr="00824542">
        <w:rPr>
          <w:rFonts w:eastAsia="KPSPR+TimesNewRomanPSMT"/>
          <w:color w:val="000000"/>
          <w:spacing w:val="3"/>
          <w:w w:val="103"/>
          <w:sz w:val="24"/>
          <w:szCs w:val="24"/>
        </w:rPr>
        <w:t>о</w:t>
      </w:r>
      <w:r w:rsidRPr="00824542">
        <w:rPr>
          <w:rFonts w:eastAsia="KPSPR+TimesNewRomanPSMT"/>
          <w:color w:val="000000"/>
          <w:spacing w:val="4"/>
          <w:w w:val="103"/>
          <w:sz w:val="24"/>
          <w:szCs w:val="24"/>
        </w:rPr>
        <w:t>л</w:t>
      </w:r>
      <w:r w:rsidRPr="00824542">
        <w:rPr>
          <w:rFonts w:eastAsia="KPSPR+TimesNewRomanPSMT"/>
          <w:color w:val="000000"/>
          <w:spacing w:val="3"/>
          <w:w w:val="103"/>
          <w:sz w:val="24"/>
          <w:szCs w:val="24"/>
        </w:rPr>
        <w:t>ненн</w:t>
      </w:r>
      <w:r w:rsidRPr="00824542">
        <w:rPr>
          <w:rFonts w:eastAsia="KPSPR+TimesNewRomanPSMT"/>
          <w:color w:val="000000"/>
          <w:w w:val="103"/>
          <w:sz w:val="24"/>
          <w:szCs w:val="24"/>
        </w:rPr>
        <w:t>ых</w:t>
      </w:r>
      <w:r w:rsidRPr="00824542">
        <w:rPr>
          <w:rFonts w:eastAsia="KPSPR+TimesNewRomanPSMT"/>
          <w:color w:val="000000"/>
          <w:spacing w:val="17"/>
          <w:sz w:val="24"/>
          <w:szCs w:val="24"/>
        </w:rPr>
        <w:t xml:space="preserve"> </w:t>
      </w:r>
      <w:r w:rsidRPr="00824542">
        <w:rPr>
          <w:rFonts w:eastAsia="KPSPR+TimesNewRomanPSMT"/>
          <w:color w:val="000000"/>
          <w:w w:val="103"/>
          <w:sz w:val="24"/>
          <w:szCs w:val="24"/>
        </w:rPr>
        <w:t>з</w:t>
      </w:r>
      <w:r w:rsidRPr="00824542">
        <w:rPr>
          <w:rFonts w:eastAsia="KPSPR+TimesNewRomanPSMT"/>
          <w:color w:val="000000"/>
          <w:spacing w:val="2"/>
          <w:w w:val="103"/>
          <w:sz w:val="24"/>
          <w:szCs w:val="24"/>
        </w:rPr>
        <w:t>а</w:t>
      </w:r>
      <w:r w:rsidRPr="00824542">
        <w:rPr>
          <w:rFonts w:eastAsia="KPSPR+TimesNewRomanPSMT"/>
          <w:color w:val="000000"/>
          <w:spacing w:val="1"/>
          <w:w w:val="103"/>
          <w:sz w:val="24"/>
          <w:szCs w:val="24"/>
        </w:rPr>
        <w:t>д</w:t>
      </w:r>
      <w:r w:rsidRPr="00824542">
        <w:rPr>
          <w:rFonts w:eastAsia="KPSPR+TimesNewRomanPSMT"/>
          <w:color w:val="000000"/>
          <w:spacing w:val="2"/>
          <w:w w:val="103"/>
          <w:sz w:val="24"/>
          <w:szCs w:val="24"/>
        </w:rPr>
        <w:t>ан</w:t>
      </w:r>
      <w:r w:rsidRPr="00824542">
        <w:rPr>
          <w:rFonts w:eastAsia="KPSPR+TimesNewRomanPSMT"/>
          <w:color w:val="000000"/>
          <w:spacing w:val="-4"/>
          <w:w w:val="103"/>
          <w:sz w:val="24"/>
          <w:szCs w:val="24"/>
        </w:rPr>
        <w:t>и</w:t>
      </w:r>
      <w:r w:rsidRPr="00824542">
        <w:rPr>
          <w:rFonts w:eastAsia="KPSPR+TimesNewRomanPSMT"/>
          <w:color w:val="000000"/>
          <w:w w:val="103"/>
          <w:sz w:val="24"/>
          <w:szCs w:val="24"/>
        </w:rPr>
        <w:t>й</w:t>
      </w:r>
      <w:r w:rsidRPr="00824542">
        <w:rPr>
          <w:rFonts w:eastAsia="KPSPR+TimesNewRomanPSMT"/>
          <w:color w:val="000000"/>
          <w:spacing w:val="16"/>
          <w:sz w:val="24"/>
          <w:szCs w:val="24"/>
        </w:rPr>
        <w:t xml:space="preserve"> </w:t>
      </w:r>
      <w:r w:rsidRPr="00824542">
        <w:rPr>
          <w:rFonts w:eastAsia="KPSPR+TimesNewRomanPSMT"/>
          <w:color w:val="000000"/>
          <w:spacing w:val="1"/>
          <w:w w:val="103"/>
          <w:sz w:val="24"/>
          <w:szCs w:val="24"/>
        </w:rPr>
        <w:t>м</w:t>
      </w:r>
      <w:r w:rsidRPr="00824542">
        <w:rPr>
          <w:rFonts w:eastAsia="KPSPR+TimesNewRomanPSMT"/>
          <w:color w:val="000000"/>
          <w:spacing w:val="3"/>
          <w:w w:val="103"/>
          <w:sz w:val="24"/>
          <w:szCs w:val="24"/>
        </w:rPr>
        <w:t>а</w:t>
      </w:r>
      <w:r w:rsidRPr="00824542">
        <w:rPr>
          <w:rFonts w:eastAsia="KPSPR+TimesNewRomanPSMT"/>
          <w:color w:val="000000"/>
          <w:w w:val="103"/>
          <w:sz w:val="24"/>
          <w:szCs w:val="24"/>
        </w:rPr>
        <w:t>к</w:t>
      </w:r>
      <w:r w:rsidRPr="00824542">
        <w:rPr>
          <w:rFonts w:eastAsia="KPSPR+TimesNewRomanPSMT"/>
          <w:color w:val="000000"/>
          <w:spacing w:val="2"/>
          <w:w w:val="103"/>
          <w:sz w:val="24"/>
          <w:szCs w:val="24"/>
        </w:rPr>
        <w:t>си</w:t>
      </w:r>
      <w:r w:rsidRPr="00824542">
        <w:rPr>
          <w:rFonts w:eastAsia="KPSPR+TimesNewRomanPSMT"/>
          <w:color w:val="000000"/>
          <w:w w:val="103"/>
          <w:sz w:val="24"/>
          <w:szCs w:val="24"/>
        </w:rPr>
        <w:t>м</w:t>
      </w:r>
      <w:r w:rsidRPr="00824542">
        <w:rPr>
          <w:rFonts w:eastAsia="KPSPR+TimesNewRomanPSMT"/>
          <w:color w:val="000000"/>
          <w:spacing w:val="2"/>
          <w:w w:val="103"/>
          <w:sz w:val="24"/>
          <w:szCs w:val="24"/>
        </w:rPr>
        <w:t>а</w:t>
      </w:r>
      <w:r w:rsidRPr="00824542">
        <w:rPr>
          <w:rFonts w:eastAsia="KPSPR+TimesNewRomanPSMT"/>
          <w:color w:val="000000"/>
          <w:spacing w:val="3"/>
          <w:w w:val="103"/>
          <w:sz w:val="24"/>
          <w:szCs w:val="24"/>
        </w:rPr>
        <w:t>л</w:t>
      </w:r>
      <w:r w:rsidRPr="00824542">
        <w:rPr>
          <w:rFonts w:eastAsia="KPSPR+TimesNewRomanPSMT"/>
          <w:color w:val="000000"/>
          <w:spacing w:val="1"/>
          <w:w w:val="103"/>
          <w:sz w:val="24"/>
          <w:szCs w:val="24"/>
        </w:rPr>
        <w:t>ь</w:t>
      </w:r>
      <w:r w:rsidRPr="00824542">
        <w:rPr>
          <w:rFonts w:eastAsia="KPSPR+TimesNewRomanPSMT"/>
          <w:color w:val="000000"/>
          <w:spacing w:val="2"/>
          <w:w w:val="103"/>
          <w:sz w:val="24"/>
          <w:szCs w:val="24"/>
        </w:rPr>
        <w:t>н</w:t>
      </w:r>
      <w:r w:rsidRPr="00824542">
        <w:rPr>
          <w:rFonts w:eastAsia="KPSPR+TimesNewRomanPSMT"/>
          <w:color w:val="000000"/>
          <w:spacing w:val="13"/>
          <w:w w:val="103"/>
          <w:sz w:val="24"/>
          <w:szCs w:val="24"/>
        </w:rPr>
        <w:t>о</w:t>
      </w:r>
      <w:r w:rsidRPr="00824542">
        <w:rPr>
          <w:color w:val="000000"/>
          <w:w w:val="112"/>
          <w:sz w:val="24"/>
          <w:szCs w:val="24"/>
        </w:rPr>
        <w:t>-</w:t>
      </w:r>
      <w:r w:rsidRPr="00824542">
        <w:rPr>
          <w:rFonts w:eastAsia="KPSPR+TimesNewRomanPSMT"/>
          <w:color w:val="000000"/>
          <w:spacing w:val="-1"/>
          <w:w w:val="103"/>
          <w:sz w:val="24"/>
          <w:szCs w:val="24"/>
        </w:rPr>
        <w:t>1</w:t>
      </w:r>
      <w:r w:rsidRPr="00824542">
        <w:rPr>
          <w:rFonts w:eastAsia="KPSPR+TimesNewRomanPSMT"/>
          <w:color w:val="000000"/>
          <w:spacing w:val="2"/>
          <w:w w:val="103"/>
          <w:sz w:val="24"/>
          <w:szCs w:val="24"/>
        </w:rPr>
        <w:t>0</w:t>
      </w:r>
      <w:r w:rsidRPr="00824542">
        <w:rPr>
          <w:rFonts w:eastAsia="KPSPR+TimesNewRomanPSMT"/>
          <w:color w:val="000000"/>
          <w:w w:val="103"/>
          <w:sz w:val="24"/>
          <w:szCs w:val="24"/>
        </w:rPr>
        <w:t>0</w:t>
      </w:r>
      <w:r w:rsidRPr="00824542">
        <w:rPr>
          <w:rFonts w:eastAsia="KPSPR+TimesNewRomanPSMT"/>
          <w:color w:val="000000"/>
          <w:spacing w:val="18"/>
          <w:sz w:val="24"/>
          <w:szCs w:val="24"/>
        </w:rPr>
        <w:t xml:space="preserve"> </w:t>
      </w:r>
      <w:r w:rsidRPr="00824542">
        <w:rPr>
          <w:rFonts w:eastAsia="KPSPR+TimesNewRomanPSMT"/>
          <w:color w:val="000000"/>
          <w:spacing w:val="1"/>
          <w:w w:val="103"/>
          <w:sz w:val="24"/>
          <w:szCs w:val="24"/>
        </w:rPr>
        <w:t>б</w:t>
      </w:r>
      <w:r w:rsidRPr="00824542">
        <w:rPr>
          <w:rFonts w:eastAsia="KPSPR+TimesNewRomanPSMT"/>
          <w:color w:val="000000"/>
          <w:spacing w:val="2"/>
          <w:w w:val="103"/>
          <w:sz w:val="24"/>
          <w:szCs w:val="24"/>
        </w:rPr>
        <w:t>а</w:t>
      </w:r>
      <w:r w:rsidRPr="00824542">
        <w:rPr>
          <w:rFonts w:eastAsia="KPSPR+TimesNewRomanPSMT"/>
          <w:color w:val="000000"/>
          <w:spacing w:val="3"/>
          <w:w w:val="103"/>
          <w:sz w:val="24"/>
          <w:szCs w:val="24"/>
        </w:rPr>
        <w:t>л</w:t>
      </w:r>
      <w:r w:rsidRPr="00824542">
        <w:rPr>
          <w:rFonts w:eastAsia="KPSPR+TimesNewRomanPSMT"/>
          <w:color w:val="000000"/>
          <w:spacing w:val="-2"/>
          <w:w w:val="103"/>
          <w:sz w:val="24"/>
          <w:szCs w:val="24"/>
        </w:rPr>
        <w:t>л</w:t>
      </w:r>
      <w:r w:rsidRPr="00824542">
        <w:rPr>
          <w:rFonts w:eastAsia="KPSPR+TimesNewRomanPSMT"/>
          <w:color w:val="000000"/>
          <w:spacing w:val="3"/>
          <w:w w:val="103"/>
          <w:sz w:val="24"/>
          <w:szCs w:val="24"/>
        </w:rPr>
        <w:t>ов</w:t>
      </w:r>
      <w:r w:rsidRPr="00824542">
        <w:rPr>
          <w:rFonts w:eastAsia="KPSPR+TimesNewRomanPSMT"/>
          <w:color w:val="000000"/>
          <w:w w:val="103"/>
          <w:sz w:val="24"/>
          <w:szCs w:val="24"/>
        </w:rPr>
        <w:t>,</w:t>
      </w:r>
      <w:r w:rsidRPr="00824542">
        <w:rPr>
          <w:rFonts w:eastAsia="KPSPR+TimesNewRomanPSMT"/>
          <w:color w:val="000000"/>
          <w:spacing w:val="13"/>
          <w:sz w:val="24"/>
          <w:szCs w:val="24"/>
        </w:rPr>
        <w:t xml:space="preserve"> </w:t>
      </w:r>
      <w:r w:rsidRPr="00824542">
        <w:rPr>
          <w:rFonts w:eastAsia="KPSPR+TimesNewRomanPSMT"/>
          <w:color w:val="000000"/>
          <w:spacing w:val="2"/>
          <w:w w:val="103"/>
          <w:sz w:val="24"/>
          <w:szCs w:val="24"/>
        </w:rPr>
        <w:t>и</w:t>
      </w:r>
      <w:r w:rsidRPr="00824542">
        <w:rPr>
          <w:rFonts w:eastAsia="KPSPR+TimesNewRomanPSMT"/>
          <w:color w:val="000000"/>
          <w:w w:val="103"/>
          <w:sz w:val="24"/>
          <w:szCs w:val="24"/>
        </w:rPr>
        <w:t>з</w:t>
      </w:r>
      <w:r w:rsidRPr="00824542">
        <w:rPr>
          <w:rFonts w:eastAsia="KPSPR+TimesNewRomanPSMT"/>
          <w:color w:val="000000"/>
          <w:spacing w:val="14"/>
          <w:sz w:val="24"/>
          <w:szCs w:val="24"/>
        </w:rPr>
        <w:t xml:space="preserve"> </w:t>
      </w:r>
      <w:r w:rsidRPr="00824542">
        <w:rPr>
          <w:rFonts w:eastAsia="KPSPR+TimesNewRomanPSMT"/>
          <w:color w:val="000000"/>
          <w:spacing w:val="2"/>
          <w:w w:val="103"/>
          <w:sz w:val="24"/>
          <w:szCs w:val="24"/>
        </w:rPr>
        <w:t>ни</w:t>
      </w:r>
      <w:r w:rsidRPr="00824542">
        <w:rPr>
          <w:rFonts w:eastAsia="KPSPR+TimesNewRomanPSMT"/>
          <w:color w:val="000000"/>
          <w:w w:val="103"/>
          <w:sz w:val="24"/>
          <w:szCs w:val="24"/>
        </w:rPr>
        <w:t>х</w:t>
      </w:r>
      <w:r w:rsidRPr="00824542">
        <w:rPr>
          <w:rFonts w:eastAsia="KPSPR+TimesNewRomanPSMT"/>
          <w:color w:val="000000"/>
          <w:spacing w:val="18"/>
          <w:sz w:val="24"/>
          <w:szCs w:val="24"/>
        </w:rPr>
        <w:t xml:space="preserve"> </w:t>
      </w:r>
      <w:r w:rsidRPr="00824542">
        <w:rPr>
          <w:rFonts w:eastAsia="KPSPR+TimesNewRomanPSMT"/>
          <w:color w:val="000000"/>
          <w:spacing w:val="2"/>
          <w:w w:val="103"/>
          <w:sz w:val="24"/>
          <w:szCs w:val="24"/>
        </w:rPr>
        <w:t>н</w:t>
      </w:r>
      <w:r w:rsidRPr="00824542">
        <w:rPr>
          <w:rFonts w:eastAsia="KPSPR+TimesNewRomanPSMT"/>
          <w:color w:val="000000"/>
          <w:w w:val="103"/>
          <w:sz w:val="24"/>
          <w:szCs w:val="24"/>
        </w:rPr>
        <w:t>а</w:t>
      </w:r>
      <w:r w:rsidRPr="00824542">
        <w:rPr>
          <w:rFonts w:eastAsia="KPSPR+TimesNewRomanPSMT"/>
          <w:color w:val="000000"/>
          <w:spacing w:val="16"/>
          <w:sz w:val="24"/>
          <w:szCs w:val="24"/>
        </w:rPr>
        <w:t xml:space="preserve"> </w:t>
      </w:r>
      <w:r w:rsidRPr="00824542">
        <w:rPr>
          <w:rFonts w:eastAsia="KPSPR+TimesNewRomanPSMT"/>
          <w:color w:val="000000"/>
          <w:spacing w:val="2"/>
          <w:w w:val="103"/>
          <w:sz w:val="24"/>
          <w:szCs w:val="24"/>
        </w:rPr>
        <w:t>пе</w:t>
      </w:r>
      <w:r w:rsidRPr="00824542">
        <w:rPr>
          <w:rFonts w:eastAsia="KPSPR+TimesNewRomanPSMT"/>
          <w:color w:val="000000"/>
          <w:spacing w:val="3"/>
          <w:w w:val="103"/>
          <w:sz w:val="24"/>
          <w:szCs w:val="24"/>
        </w:rPr>
        <w:t>рв</w:t>
      </w:r>
      <w:r w:rsidRPr="00824542">
        <w:rPr>
          <w:rFonts w:eastAsia="KPSPR+TimesNewRomanPSMT"/>
          <w:color w:val="000000"/>
          <w:w w:val="103"/>
          <w:sz w:val="24"/>
          <w:szCs w:val="24"/>
        </w:rPr>
        <w:t>ый</w:t>
      </w:r>
      <w:r w:rsidRPr="00824542">
        <w:rPr>
          <w:rFonts w:eastAsia="KPSPR+TimesNewRomanPSMT"/>
          <w:color w:val="000000"/>
          <w:spacing w:val="17"/>
          <w:sz w:val="24"/>
          <w:szCs w:val="24"/>
        </w:rPr>
        <w:t xml:space="preserve"> </w:t>
      </w:r>
      <w:r w:rsidRPr="00824542">
        <w:rPr>
          <w:rFonts w:eastAsia="KPSPR+TimesNewRomanPSMT"/>
          <w:color w:val="000000"/>
          <w:spacing w:val="3"/>
          <w:w w:val="103"/>
          <w:sz w:val="24"/>
          <w:szCs w:val="24"/>
        </w:rPr>
        <w:t>во</w:t>
      </w:r>
      <w:r w:rsidRPr="00824542">
        <w:rPr>
          <w:rFonts w:eastAsia="KPSPR+TimesNewRomanPSMT"/>
          <w:color w:val="000000"/>
          <w:spacing w:val="2"/>
          <w:w w:val="103"/>
          <w:sz w:val="24"/>
          <w:szCs w:val="24"/>
        </w:rPr>
        <w:t>п</w:t>
      </w:r>
      <w:r w:rsidRPr="00824542">
        <w:rPr>
          <w:rFonts w:eastAsia="KPSPR+TimesNewRomanPSMT"/>
          <w:color w:val="000000"/>
          <w:spacing w:val="5"/>
          <w:w w:val="103"/>
          <w:sz w:val="24"/>
          <w:szCs w:val="24"/>
        </w:rPr>
        <w:t>р</w:t>
      </w:r>
      <w:r w:rsidRPr="00824542">
        <w:rPr>
          <w:rFonts w:eastAsia="KPSPR+TimesNewRomanPSMT"/>
          <w:color w:val="000000"/>
          <w:spacing w:val="3"/>
          <w:w w:val="103"/>
          <w:sz w:val="24"/>
          <w:szCs w:val="24"/>
        </w:rPr>
        <w:t>о</w:t>
      </w:r>
      <w:r w:rsidRPr="00824542">
        <w:rPr>
          <w:rFonts w:eastAsia="KPSPR+TimesNewRomanPSMT"/>
          <w:color w:val="000000"/>
          <w:w w:val="103"/>
          <w:sz w:val="24"/>
          <w:szCs w:val="24"/>
        </w:rPr>
        <w:t>с</w:t>
      </w:r>
      <w:r w:rsidRPr="00824542">
        <w:rPr>
          <w:rFonts w:eastAsia="KPSPR+TimesNewRomanPSMT"/>
          <w:color w:val="000000"/>
          <w:spacing w:val="26"/>
          <w:sz w:val="24"/>
          <w:szCs w:val="24"/>
        </w:rPr>
        <w:t xml:space="preserve"> </w:t>
      </w:r>
      <w:r w:rsidRPr="00824542">
        <w:rPr>
          <w:rFonts w:eastAsia="KPSPR+TimesNewRomanPSMT"/>
          <w:color w:val="000000"/>
          <w:w w:val="103"/>
          <w:sz w:val="24"/>
          <w:szCs w:val="24"/>
        </w:rPr>
        <w:t>–</w:t>
      </w:r>
      <w:r w:rsidRPr="00824542">
        <w:rPr>
          <w:rFonts w:eastAsia="KPSPR+TimesNewRomanPSMT"/>
          <w:color w:val="000000"/>
          <w:spacing w:val="18"/>
          <w:sz w:val="24"/>
          <w:szCs w:val="24"/>
        </w:rPr>
        <w:t xml:space="preserve"> </w:t>
      </w:r>
      <w:r w:rsidRPr="00824542">
        <w:rPr>
          <w:rFonts w:eastAsia="KPSPR+TimesNewRomanPSMT"/>
          <w:color w:val="000000"/>
          <w:spacing w:val="4"/>
          <w:w w:val="103"/>
          <w:sz w:val="24"/>
          <w:szCs w:val="24"/>
        </w:rPr>
        <w:t>3</w:t>
      </w:r>
      <w:r w:rsidRPr="00824542">
        <w:rPr>
          <w:rFonts w:eastAsia="KPSPR+TimesNewRomanPSMT"/>
          <w:color w:val="000000"/>
          <w:spacing w:val="3"/>
          <w:w w:val="103"/>
          <w:sz w:val="24"/>
          <w:szCs w:val="24"/>
        </w:rPr>
        <w:t>0 баллов</w:t>
      </w:r>
      <w:r w:rsidRPr="00824542">
        <w:rPr>
          <w:rFonts w:eastAsia="KPSPR+TimesNewRomanPSMT"/>
          <w:color w:val="000000"/>
          <w:w w:val="103"/>
          <w:sz w:val="24"/>
          <w:szCs w:val="24"/>
        </w:rPr>
        <w:t>,</w:t>
      </w:r>
      <w:r w:rsidRPr="00824542">
        <w:rPr>
          <w:rFonts w:eastAsia="KPSPR+TimesNewRomanPSMT"/>
          <w:color w:val="000000"/>
          <w:spacing w:val="12"/>
          <w:sz w:val="24"/>
          <w:szCs w:val="24"/>
        </w:rPr>
        <w:t xml:space="preserve"> </w:t>
      </w:r>
      <w:r w:rsidRPr="00824542">
        <w:rPr>
          <w:rFonts w:eastAsia="KPSPR+TimesNewRomanPSMT"/>
          <w:color w:val="000000"/>
          <w:spacing w:val="2"/>
          <w:w w:val="103"/>
          <w:sz w:val="24"/>
          <w:szCs w:val="24"/>
        </w:rPr>
        <w:t>н</w:t>
      </w:r>
      <w:r w:rsidRPr="00824542">
        <w:rPr>
          <w:rFonts w:eastAsia="KPSPR+TimesNewRomanPSMT"/>
          <w:color w:val="000000"/>
          <w:w w:val="103"/>
          <w:sz w:val="24"/>
          <w:szCs w:val="24"/>
        </w:rPr>
        <w:t>а</w:t>
      </w:r>
      <w:r w:rsidRPr="00824542">
        <w:rPr>
          <w:rFonts w:eastAsia="KPSPR+TimesNewRomanPSMT"/>
          <w:color w:val="000000"/>
          <w:spacing w:val="16"/>
          <w:sz w:val="24"/>
          <w:szCs w:val="24"/>
        </w:rPr>
        <w:t xml:space="preserve"> </w:t>
      </w:r>
      <w:r w:rsidRPr="00824542">
        <w:rPr>
          <w:rFonts w:eastAsia="KPSPR+TimesNewRomanPSMT"/>
          <w:color w:val="000000"/>
          <w:spacing w:val="3"/>
          <w:w w:val="103"/>
          <w:sz w:val="24"/>
          <w:szCs w:val="24"/>
        </w:rPr>
        <w:t>в</w:t>
      </w:r>
      <w:r w:rsidRPr="00824542">
        <w:rPr>
          <w:rFonts w:eastAsia="KPSPR+TimesNewRomanPSMT"/>
          <w:color w:val="000000"/>
          <w:spacing w:val="-1"/>
          <w:w w:val="103"/>
          <w:sz w:val="24"/>
          <w:szCs w:val="24"/>
        </w:rPr>
        <w:t>т</w:t>
      </w:r>
      <w:r w:rsidRPr="00824542">
        <w:rPr>
          <w:rFonts w:eastAsia="KPSPR+TimesNewRomanPSMT"/>
          <w:color w:val="000000"/>
          <w:spacing w:val="2"/>
          <w:w w:val="103"/>
          <w:sz w:val="24"/>
          <w:szCs w:val="24"/>
        </w:rPr>
        <w:t>оро</w:t>
      </w:r>
      <w:r w:rsidRPr="00824542">
        <w:rPr>
          <w:rFonts w:eastAsia="KPSPR+TimesNewRomanPSMT"/>
          <w:color w:val="000000"/>
          <w:spacing w:val="1"/>
          <w:w w:val="103"/>
          <w:sz w:val="24"/>
          <w:szCs w:val="24"/>
        </w:rPr>
        <w:t>й</w:t>
      </w:r>
      <w:r w:rsidRPr="00824542">
        <w:rPr>
          <w:rFonts w:eastAsia="KPSPR+TimesNewRomanPSMT"/>
          <w:color w:val="000000"/>
          <w:sz w:val="24"/>
          <w:szCs w:val="24"/>
        </w:rPr>
        <w:t xml:space="preserve"> </w:t>
      </w:r>
      <w:r w:rsidRPr="00824542">
        <w:rPr>
          <w:rFonts w:eastAsia="KPSPR+TimesNewRomanPSMT"/>
          <w:color w:val="000000"/>
          <w:spacing w:val="2"/>
          <w:w w:val="103"/>
          <w:sz w:val="24"/>
          <w:szCs w:val="24"/>
        </w:rPr>
        <w:t>в</w:t>
      </w:r>
      <w:r w:rsidRPr="00824542">
        <w:rPr>
          <w:rFonts w:eastAsia="KPSPR+TimesNewRomanPSMT"/>
          <w:color w:val="000000"/>
          <w:spacing w:val="3"/>
          <w:w w:val="103"/>
          <w:sz w:val="24"/>
          <w:szCs w:val="24"/>
        </w:rPr>
        <w:t>опр</w:t>
      </w:r>
      <w:r w:rsidRPr="00824542">
        <w:rPr>
          <w:rFonts w:eastAsia="KPSPR+TimesNewRomanPSMT"/>
          <w:color w:val="000000"/>
          <w:spacing w:val="-1"/>
          <w:w w:val="103"/>
          <w:sz w:val="24"/>
          <w:szCs w:val="24"/>
        </w:rPr>
        <w:t>о</w:t>
      </w:r>
      <w:r w:rsidRPr="00824542">
        <w:rPr>
          <w:rFonts w:eastAsia="KPSPR+TimesNewRomanPSMT"/>
          <w:color w:val="000000"/>
          <w:spacing w:val="2"/>
          <w:w w:val="103"/>
          <w:sz w:val="24"/>
          <w:szCs w:val="24"/>
        </w:rPr>
        <w:t>с</w:t>
      </w:r>
      <w:r w:rsidRPr="00824542">
        <w:rPr>
          <w:color w:val="000000"/>
          <w:w w:val="112"/>
          <w:sz w:val="24"/>
          <w:szCs w:val="24"/>
        </w:rPr>
        <w:t>-</w:t>
      </w:r>
      <w:r w:rsidRPr="00824542">
        <w:rPr>
          <w:rFonts w:eastAsia="KPSPR+TimesNewRomanPSMT"/>
          <w:color w:val="000000"/>
          <w:spacing w:val="5"/>
          <w:w w:val="103"/>
          <w:sz w:val="24"/>
          <w:szCs w:val="24"/>
        </w:rPr>
        <w:t>3</w:t>
      </w:r>
      <w:r w:rsidRPr="00824542">
        <w:rPr>
          <w:rFonts w:eastAsia="KPSPR+TimesNewRomanPSMT"/>
          <w:color w:val="000000"/>
          <w:spacing w:val="3"/>
          <w:w w:val="103"/>
          <w:sz w:val="24"/>
          <w:szCs w:val="24"/>
        </w:rPr>
        <w:t>0 баллов</w:t>
      </w:r>
      <w:r w:rsidRPr="00824542">
        <w:rPr>
          <w:rFonts w:eastAsia="KPSPR+TimesNewRomanPSMT"/>
          <w:color w:val="000000"/>
          <w:spacing w:val="1"/>
          <w:w w:val="103"/>
          <w:sz w:val="24"/>
          <w:szCs w:val="24"/>
        </w:rPr>
        <w:t>,</w:t>
      </w:r>
      <w:r w:rsidRPr="00824542">
        <w:rPr>
          <w:rFonts w:eastAsia="KPSPR+TimesNewRomanPSMT"/>
          <w:color w:val="000000"/>
          <w:spacing w:val="106"/>
          <w:sz w:val="24"/>
          <w:szCs w:val="24"/>
        </w:rPr>
        <w:t xml:space="preserve"> </w:t>
      </w:r>
      <w:r w:rsidRPr="00824542">
        <w:rPr>
          <w:rFonts w:eastAsia="KPSPR+TimesNewRomanPSMT"/>
          <w:color w:val="000000"/>
          <w:spacing w:val="2"/>
          <w:w w:val="103"/>
          <w:sz w:val="24"/>
          <w:szCs w:val="24"/>
        </w:rPr>
        <w:t>н</w:t>
      </w:r>
      <w:r w:rsidRPr="00824542">
        <w:rPr>
          <w:rFonts w:eastAsia="KPSPR+TimesNewRomanPSMT"/>
          <w:color w:val="000000"/>
          <w:w w:val="103"/>
          <w:sz w:val="24"/>
          <w:szCs w:val="24"/>
        </w:rPr>
        <w:t>а</w:t>
      </w:r>
      <w:r w:rsidRPr="00824542">
        <w:rPr>
          <w:rFonts w:eastAsia="KPSPR+TimesNewRomanPSMT"/>
          <w:color w:val="000000"/>
          <w:spacing w:val="110"/>
          <w:sz w:val="24"/>
          <w:szCs w:val="24"/>
        </w:rPr>
        <w:t xml:space="preserve"> </w:t>
      </w:r>
      <w:r w:rsidRPr="00824542">
        <w:rPr>
          <w:rFonts w:eastAsia="KPSPR+TimesNewRomanPSMT"/>
          <w:color w:val="000000"/>
          <w:spacing w:val="-1"/>
          <w:w w:val="103"/>
          <w:sz w:val="24"/>
          <w:szCs w:val="24"/>
        </w:rPr>
        <w:t>т</w:t>
      </w:r>
      <w:r w:rsidRPr="00824542">
        <w:rPr>
          <w:rFonts w:eastAsia="KPSPR+TimesNewRomanPSMT"/>
          <w:color w:val="000000"/>
          <w:spacing w:val="2"/>
          <w:w w:val="103"/>
          <w:sz w:val="24"/>
          <w:szCs w:val="24"/>
        </w:rPr>
        <w:t>ре</w:t>
      </w:r>
      <w:r w:rsidRPr="00824542">
        <w:rPr>
          <w:rFonts w:eastAsia="KPSPR+TimesNewRomanPSMT"/>
          <w:color w:val="000000"/>
          <w:spacing w:val="-1"/>
          <w:w w:val="103"/>
          <w:sz w:val="24"/>
          <w:szCs w:val="24"/>
        </w:rPr>
        <w:t>т</w:t>
      </w:r>
      <w:r w:rsidRPr="00824542">
        <w:rPr>
          <w:rFonts w:eastAsia="KPSPR+TimesNewRomanPSMT"/>
          <w:color w:val="000000"/>
          <w:w w:val="103"/>
          <w:sz w:val="24"/>
          <w:szCs w:val="24"/>
        </w:rPr>
        <w:t>ий</w:t>
      </w:r>
      <w:r w:rsidRPr="00824542">
        <w:rPr>
          <w:rFonts w:eastAsia="KPSPR+TimesNewRomanPSMT"/>
          <w:color w:val="000000"/>
          <w:spacing w:val="110"/>
          <w:sz w:val="24"/>
          <w:szCs w:val="24"/>
        </w:rPr>
        <w:t xml:space="preserve"> </w:t>
      </w:r>
      <w:r w:rsidRPr="00824542">
        <w:rPr>
          <w:rFonts w:eastAsia="KPSPR+TimesNewRomanPSMT"/>
          <w:color w:val="000000"/>
          <w:spacing w:val="3"/>
          <w:w w:val="103"/>
          <w:sz w:val="24"/>
          <w:szCs w:val="24"/>
        </w:rPr>
        <w:t>во</w:t>
      </w:r>
      <w:r w:rsidRPr="00824542">
        <w:rPr>
          <w:rFonts w:eastAsia="KPSPR+TimesNewRomanPSMT"/>
          <w:color w:val="000000"/>
          <w:spacing w:val="2"/>
          <w:w w:val="103"/>
          <w:sz w:val="24"/>
          <w:szCs w:val="24"/>
        </w:rPr>
        <w:t>п</w:t>
      </w:r>
      <w:r w:rsidRPr="00824542">
        <w:rPr>
          <w:rFonts w:eastAsia="KPSPR+TimesNewRomanPSMT"/>
          <w:color w:val="000000"/>
          <w:spacing w:val="5"/>
          <w:w w:val="103"/>
          <w:sz w:val="24"/>
          <w:szCs w:val="24"/>
        </w:rPr>
        <w:t>р</w:t>
      </w:r>
      <w:r w:rsidRPr="00824542">
        <w:rPr>
          <w:rFonts w:eastAsia="KPSPR+TimesNewRomanPSMT"/>
          <w:color w:val="000000"/>
          <w:spacing w:val="3"/>
          <w:w w:val="103"/>
          <w:sz w:val="24"/>
          <w:szCs w:val="24"/>
        </w:rPr>
        <w:t>о</w:t>
      </w:r>
      <w:r w:rsidRPr="00824542">
        <w:rPr>
          <w:rFonts w:eastAsia="KPSPR+TimesNewRomanPSMT"/>
          <w:color w:val="000000"/>
          <w:spacing w:val="8"/>
          <w:w w:val="103"/>
          <w:sz w:val="24"/>
          <w:szCs w:val="24"/>
        </w:rPr>
        <w:t xml:space="preserve">с </w:t>
      </w:r>
      <w:r w:rsidRPr="00824542">
        <w:rPr>
          <w:color w:val="000000"/>
          <w:w w:val="112"/>
          <w:sz w:val="24"/>
          <w:szCs w:val="24"/>
        </w:rPr>
        <w:t xml:space="preserve">- </w:t>
      </w:r>
      <w:r w:rsidRPr="00824542">
        <w:rPr>
          <w:rFonts w:eastAsia="KPSPR+TimesNewRomanPSMT"/>
          <w:color w:val="000000"/>
          <w:spacing w:val="4"/>
          <w:w w:val="103"/>
          <w:sz w:val="24"/>
          <w:szCs w:val="24"/>
        </w:rPr>
        <w:t>4</w:t>
      </w:r>
      <w:r w:rsidRPr="00824542">
        <w:rPr>
          <w:rFonts w:eastAsia="KPSPR+TimesNewRomanPSMT"/>
          <w:color w:val="000000"/>
          <w:w w:val="103"/>
          <w:sz w:val="24"/>
          <w:szCs w:val="24"/>
        </w:rPr>
        <w:t>0</w:t>
      </w:r>
      <w:r w:rsidRPr="00824542">
        <w:rPr>
          <w:rFonts w:eastAsia="KPSPR+TimesNewRomanPSMT"/>
          <w:color w:val="000000"/>
          <w:spacing w:val="111"/>
          <w:sz w:val="24"/>
          <w:szCs w:val="24"/>
        </w:rPr>
        <w:t xml:space="preserve"> </w:t>
      </w:r>
      <w:r w:rsidRPr="00824542">
        <w:rPr>
          <w:rFonts w:eastAsia="KPSPR+TimesNewRomanPSMT"/>
          <w:color w:val="000000"/>
          <w:spacing w:val="1"/>
          <w:w w:val="103"/>
          <w:sz w:val="24"/>
          <w:szCs w:val="24"/>
        </w:rPr>
        <w:t>б</w:t>
      </w:r>
      <w:r w:rsidRPr="00824542">
        <w:rPr>
          <w:rFonts w:eastAsia="KPSPR+TimesNewRomanPSMT"/>
          <w:color w:val="000000"/>
          <w:spacing w:val="2"/>
          <w:w w:val="103"/>
          <w:sz w:val="24"/>
          <w:szCs w:val="24"/>
        </w:rPr>
        <w:t>а</w:t>
      </w:r>
      <w:r w:rsidRPr="00824542">
        <w:rPr>
          <w:rFonts w:eastAsia="KPSPR+TimesNewRomanPSMT"/>
          <w:color w:val="000000"/>
          <w:spacing w:val="3"/>
          <w:w w:val="103"/>
          <w:sz w:val="24"/>
          <w:szCs w:val="24"/>
        </w:rPr>
        <w:t>л</w:t>
      </w:r>
      <w:r w:rsidRPr="00824542">
        <w:rPr>
          <w:rFonts w:eastAsia="KPSPR+TimesNewRomanPSMT"/>
          <w:color w:val="000000"/>
          <w:spacing w:val="-1"/>
          <w:w w:val="103"/>
          <w:sz w:val="24"/>
          <w:szCs w:val="24"/>
        </w:rPr>
        <w:t>л</w:t>
      </w:r>
      <w:r w:rsidRPr="00824542">
        <w:rPr>
          <w:rFonts w:eastAsia="KPSPR+TimesNewRomanPSMT"/>
          <w:color w:val="000000"/>
          <w:spacing w:val="2"/>
          <w:w w:val="103"/>
          <w:sz w:val="24"/>
          <w:szCs w:val="24"/>
        </w:rPr>
        <w:t>ов</w:t>
      </w:r>
      <w:r w:rsidRPr="00824542">
        <w:rPr>
          <w:rFonts w:eastAsia="KPSPR+TimesNewRomanPSMT"/>
          <w:color w:val="000000"/>
          <w:w w:val="103"/>
          <w:sz w:val="24"/>
          <w:szCs w:val="24"/>
        </w:rPr>
        <w:t>.</w:t>
      </w:r>
    </w:p>
    <w:p w14:paraId="3AE745D2" w14:textId="77777777" w:rsidR="00DF68D0" w:rsidRPr="00DF68D0" w:rsidRDefault="00DF68D0" w:rsidP="00DF68D0">
      <w:pPr>
        <w:pStyle w:val="a3"/>
        <w:spacing w:line="319" w:lineRule="exact"/>
        <w:ind w:left="100"/>
        <w:rPr>
          <w:sz w:val="24"/>
          <w:szCs w:val="24"/>
        </w:rPr>
      </w:pPr>
      <w:r w:rsidRPr="00DF68D0">
        <w:rPr>
          <w:sz w:val="24"/>
          <w:szCs w:val="24"/>
        </w:rPr>
        <w:t>Формула расчета итоговой оценки:</w:t>
      </w:r>
    </w:p>
    <w:p w14:paraId="556E5198" w14:textId="77777777" w:rsidR="00843606" w:rsidRDefault="00DF68D0" w:rsidP="00DF68D0">
      <w:pPr>
        <w:pStyle w:val="a3"/>
        <w:spacing w:line="319" w:lineRule="exact"/>
        <w:ind w:left="100"/>
        <w:rPr>
          <w:sz w:val="24"/>
          <w:szCs w:val="24"/>
        </w:rPr>
      </w:pPr>
      <w:r w:rsidRPr="00DF68D0">
        <w:rPr>
          <w:sz w:val="24"/>
          <w:szCs w:val="24"/>
        </w:rPr>
        <w:t>Итоговая оценка = Оценка (1 вопрос (теоретически</w:t>
      </w:r>
      <w:r>
        <w:rPr>
          <w:sz w:val="24"/>
          <w:szCs w:val="24"/>
        </w:rPr>
        <w:t>й</w:t>
      </w:r>
      <w:r w:rsidRPr="00DF68D0">
        <w:rPr>
          <w:sz w:val="24"/>
          <w:szCs w:val="24"/>
        </w:rPr>
        <w:t xml:space="preserve"> вопрос)) + Оценка (2 вопроса (теоретически</w:t>
      </w:r>
      <w:r>
        <w:rPr>
          <w:sz w:val="24"/>
          <w:szCs w:val="24"/>
        </w:rPr>
        <w:t>й</w:t>
      </w:r>
      <w:r w:rsidRPr="00DF68D0">
        <w:rPr>
          <w:sz w:val="24"/>
          <w:szCs w:val="24"/>
        </w:rPr>
        <w:t xml:space="preserve"> вопрос)) + оценка (3 вопрос (практически</w:t>
      </w:r>
      <w:r>
        <w:rPr>
          <w:sz w:val="24"/>
          <w:szCs w:val="24"/>
        </w:rPr>
        <w:t>й</w:t>
      </w:r>
      <w:r w:rsidRPr="00DF68D0">
        <w:rPr>
          <w:sz w:val="24"/>
          <w:szCs w:val="24"/>
        </w:rPr>
        <w:t xml:space="preserve"> вопрос))</w:t>
      </w:r>
    </w:p>
    <w:p w14:paraId="043D18ED" w14:textId="77777777" w:rsidR="00E95872" w:rsidRPr="008C3C7E" w:rsidRDefault="00E95872" w:rsidP="00DF68D0">
      <w:pPr>
        <w:pStyle w:val="a3"/>
        <w:spacing w:line="319" w:lineRule="exact"/>
        <w:ind w:left="100"/>
        <w:rPr>
          <w:sz w:val="24"/>
          <w:szCs w:val="24"/>
        </w:rPr>
      </w:pPr>
    </w:p>
    <w:tbl>
      <w:tblPr>
        <w:tblW w:w="4891" w:type="pct"/>
        <w:tblInd w:w="108" w:type="dxa"/>
        <w:tblBorders>
          <w:top w:val="single" w:sz="8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9"/>
        <w:gridCol w:w="2192"/>
        <w:gridCol w:w="1915"/>
        <w:gridCol w:w="4692"/>
      </w:tblGrid>
      <w:tr w:rsidR="00E95872" w14:paraId="23C623C9" w14:textId="77777777" w:rsidTr="00E95872">
        <w:trPr>
          <w:trHeight w:val="553"/>
        </w:trPr>
        <w:tc>
          <w:tcPr>
            <w:tcW w:w="10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F1F45F" w14:textId="77777777" w:rsidR="00E95872" w:rsidRDefault="00E95872" w:rsidP="00E9587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Буквенная система оценивания</w:t>
            </w: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38A3CB" w14:textId="77777777" w:rsidR="00E95872" w:rsidRPr="00E95872" w:rsidRDefault="00E95872" w:rsidP="00E95872">
            <w:pPr>
              <w:jc w:val="both"/>
              <w:rPr>
                <w:bCs/>
                <w:sz w:val="24"/>
                <w:szCs w:val="24"/>
              </w:rPr>
            </w:pPr>
            <w:r w:rsidRPr="00E95872">
              <w:rPr>
                <w:bCs/>
                <w:sz w:val="24"/>
                <w:szCs w:val="24"/>
              </w:rPr>
              <w:t xml:space="preserve">Цифровой </w:t>
            </w:r>
          </w:p>
          <w:p w14:paraId="46F0A74B" w14:textId="77777777" w:rsidR="00E95872" w:rsidRPr="00E95872" w:rsidRDefault="00E95872" w:rsidP="00E95872">
            <w:pPr>
              <w:rPr>
                <w:bCs/>
                <w:sz w:val="24"/>
                <w:szCs w:val="24"/>
              </w:rPr>
            </w:pPr>
            <w:r w:rsidRPr="00E95872">
              <w:rPr>
                <w:bCs/>
                <w:sz w:val="24"/>
                <w:szCs w:val="24"/>
              </w:rPr>
              <w:t>эквивалент</w:t>
            </w:r>
          </w:p>
          <w:p w14:paraId="194ECE87" w14:textId="77777777" w:rsidR="00E95872" w:rsidRPr="00E95872" w:rsidRDefault="00E95872" w:rsidP="00E95872">
            <w:pPr>
              <w:rPr>
                <w:bCs/>
                <w:sz w:val="24"/>
                <w:szCs w:val="24"/>
              </w:rPr>
            </w:pPr>
            <w:r w:rsidRPr="00E95872">
              <w:rPr>
                <w:bCs/>
                <w:sz w:val="24"/>
                <w:szCs w:val="24"/>
              </w:rPr>
              <w:t>баллов</w:t>
            </w:r>
          </w:p>
        </w:tc>
        <w:tc>
          <w:tcPr>
            <w:tcW w:w="8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55C231" w14:textId="77777777" w:rsidR="00E95872" w:rsidRPr="00E95872" w:rsidRDefault="00E95872" w:rsidP="00E95872">
            <w:pPr>
              <w:rPr>
                <w:bCs/>
                <w:sz w:val="24"/>
                <w:szCs w:val="24"/>
              </w:rPr>
            </w:pPr>
            <w:r w:rsidRPr="00E95872">
              <w:rPr>
                <w:bCs/>
                <w:sz w:val="24"/>
                <w:szCs w:val="24"/>
              </w:rPr>
              <w:t xml:space="preserve">Баллы, </w:t>
            </w:r>
          </w:p>
          <w:p w14:paraId="1807D800" w14:textId="77777777" w:rsidR="00E95872" w:rsidRPr="00E95872" w:rsidRDefault="00E95872" w:rsidP="00E95872">
            <w:pPr>
              <w:rPr>
                <w:sz w:val="24"/>
                <w:szCs w:val="24"/>
              </w:rPr>
            </w:pPr>
            <w:r w:rsidRPr="00E95872">
              <w:rPr>
                <w:bCs/>
                <w:sz w:val="24"/>
                <w:szCs w:val="24"/>
              </w:rPr>
              <w:t xml:space="preserve">% содержание </w:t>
            </w:r>
          </w:p>
        </w:tc>
        <w:tc>
          <w:tcPr>
            <w:tcW w:w="21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F637C3" w14:textId="77777777" w:rsidR="00E95872" w:rsidRPr="00E95872" w:rsidRDefault="00E95872" w:rsidP="00E95872">
            <w:pPr>
              <w:rPr>
                <w:sz w:val="24"/>
                <w:szCs w:val="24"/>
              </w:rPr>
            </w:pPr>
            <w:r w:rsidRPr="00E95872">
              <w:rPr>
                <w:bCs/>
                <w:sz w:val="24"/>
                <w:szCs w:val="24"/>
              </w:rPr>
              <w:t>Оценка по традиционной системе</w:t>
            </w:r>
          </w:p>
        </w:tc>
      </w:tr>
      <w:tr w:rsidR="00E95872" w14:paraId="631F2F3A" w14:textId="77777777" w:rsidTr="00E95872">
        <w:trPr>
          <w:cantSplit/>
          <w:trHeight w:val="184"/>
        </w:trPr>
        <w:tc>
          <w:tcPr>
            <w:tcW w:w="10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5797E3" w14:textId="77777777" w:rsidR="00E95872" w:rsidRDefault="00E9587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rStyle w:val="s00"/>
                <w:sz w:val="24"/>
                <w:szCs w:val="24"/>
                <w:lang w:val="kk-KZ"/>
              </w:rPr>
              <w:t>А</w:t>
            </w: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6A85FA" w14:textId="77777777" w:rsidR="00E95872" w:rsidRDefault="00E9587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rStyle w:val="s00"/>
                <w:sz w:val="24"/>
                <w:szCs w:val="24"/>
                <w:lang w:val="kk-KZ"/>
              </w:rPr>
              <w:t>4,0</w:t>
            </w:r>
          </w:p>
        </w:tc>
        <w:tc>
          <w:tcPr>
            <w:tcW w:w="8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A2AF98" w14:textId="77777777" w:rsidR="00E95872" w:rsidRDefault="00E9587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rStyle w:val="s00"/>
                <w:sz w:val="24"/>
                <w:szCs w:val="24"/>
                <w:lang w:val="kk-KZ"/>
              </w:rPr>
              <w:t>95-100</w:t>
            </w:r>
          </w:p>
        </w:tc>
        <w:tc>
          <w:tcPr>
            <w:tcW w:w="211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374A04" w14:textId="77777777" w:rsidR="00E95872" w:rsidRDefault="00E95872">
            <w:pPr>
              <w:jc w:val="center"/>
              <w:rPr>
                <w:sz w:val="24"/>
                <w:szCs w:val="24"/>
                <w:lang w:val="kk-KZ"/>
              </w:rPr>
            </w:pPr>
            <w:r>
              <w:t>О</w:t>
            </w:r>
            <w:r>
              <w:rPr>
                <w:lang w:val="kk-KZ"/>
              </w:rPr>
              <w:t>тлично</w:t>
            </w:r>
            <w:r>
              <w:rPr>
                <w:rStyle w:val="s00"/>
                <w:sz w:val="24"/>
                <w:szCs w:val="24"/>
                <w:lang w:val="kk-KZ"/>
              </w:rPr>
              <w:t xml:space="preserve"> </w:t>
            </w:r>
          </w:p>
        </w:tc>
      </w:tr>
      <w:tr w:rsidR="00E95872" w14:paraId="7D0E3AF7" w14:textId="77777777" w:rsidTr="00E95872">
        <w:trPr>
          <w:cantSplit/>
          <w:trHeight w:val="112"/>
        </w:trPr>
        <w:tc>
          <w:tcPr>
            <w:tcW w:w="10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63B19E" w14:textId="77777777" w:rsidR="00E95872" w:rsidRDefault="00E9587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rStyle w:val="s00"/>
                <w:sz w:val="24"/>
                <w:szCs w:val="24"/>
                <w:lang w:val="kk-KZ"/>
              </w:rPr>
              <w:t>А-</w:t>
            </w: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A1C34F" w14:textId="77777777" w:rsidR="00E95872" w:rsidRDefault="00E9587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rStyle w:val="s00"/>
                <w:sz w:val="24"/>
                <w:szCs w:val="24"/>
                <w:lang w:val="kk-KZ"/>
              </w:rPr>
              <w:t>3,67</w:t>
            </w:r>
          </w:p>
        </w:tc>
        <w:tc>
          <w:tcPr>
            <w:tcW w:w="8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CE5710" w14:textId="77777777" w:rsidR="00E95872" w:rsidRDefault="00E9587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rStyle w:val="s00"/>
                <w:sz w:val="24"/>
                <w:szCs w:val="24"/>
                <w:lang w:val="kk-KZ"/>
              </w:rPr>
              <w:t>90-94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EEBE7A" w14:textId="77777777" w:rsidR="00E95872" w:rsidRDefault="00E95872">
            <w:pPr>
              <w:spacing w:line="256" w:lineRule="auto"/>
              <w:rPr>
                <w:sz w:val="24"/>
                <w:szCs w:val="24"/>
                <w:lang w:val="kk-KZ"/>
              </w:rPr>
            </w:pPr>
          </w:p>
        </w:tc>
      </w:tr>
      <w:tr w:rsidR="00E95872" w14:paraId="3D6328AE" w14:textId="77777777" w:rsidTr="00E95872">
        <w:trPr>
          <w:cantSplit/>
          <w:trHeight w:val="219"/>
        </w:trPr>
        <w:tc>
          <w:tcPr>
            <w:tcW w:w="10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F8FE1C" w14:textId="77777777" w:rsidR="00E95872" w:rsidRDefault="00E9587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rStyle w:val="s00"/>
                <w:sz w:val="24"/>
                <w:szCs w:val="24"/>
                <w:lang w:val="kk-KZ"/>
              </w:rPr>
              <w:t>В+</w:t>
            </w: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392CB2" w14:textId="77777777" w:rsidR="00E95872" w:rsidRDefault="00E9587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rStyle w:val="s00"/>
                <w:sz w:val="24"/>
                <w:szCs w:val="24"/>
                <w:lang w:val="kk-KZ"/>
              </w:rPr>
              <w:t>3,33</w:t>
            </w:r>
          </w:p>
        </w:tc>
        <w:tc>
          <w:tcPr>
            <w:tcW w:w="8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748F2B" w14:textId="77777777" w:rsidR="00E95872" w:rsidRDefault="00E9587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rStyle w:val="s00"/>
                <w:sz w:val="24"/>
                <w:szCs w:val="24"/>
                <w:lang w:val="kk-KZ"/>
              </w:rPr>
              <w:t>85-89</w:t>
            </w:r>
          </w:p>
        </w:tc>
        <w:tc>
          <w:tcPr>
            <w:tcW w:w="211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A52AAE" w14:textId="77777777" w:rsidR="00E95872" w:rsidRDefault="00E9587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Хорошо </w:t>
            </w:r>
          </w:p>
        </w:tc>
      </w:tr>
      <w:tr w:rsidR="00E95872" w14:paraId="469DE475" w14:textId="77777777" w:rsidTr="00E95872">
        <w:trPr>
          <w:cantSplit/>
          <w:trHeight w:val="148"/>
        </w:trPr>
        <w:tc>
          <w:tcPr>
            <w:tcW w:w="10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1C8264" w14:textId="77777777" w:rsidR="00E95872" w:rsidRDefault="00E9587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rStyle w:val="s00"/>
                <w:sz w:val="24"/>
                <w:szCs w:val="24"/>
                <w:lang w:val="kk-KZ"/>
              </w:rPr>
              <w:t>В</w:t>
            </w: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C2EE61" w14:textId="77777777" w:rsidR="00E95872" w:rsidRDefault="00E9587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rStyle w:val="s00"/>
                <w:sz w:val="24"/>
                <w:szCs w:val="24"/>
                <w:lang w:val="kk-KZ"/>
              </w:rPr>
              <w:t>3,0</w:t>
            </w:r>
          </w:p>
        </w:tc>
        <w:tc>
          <w:tcPr>
            <w:tcW w:w="8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3FAD9E" w14:textId="77777777" w:rsidR="00E95872" w:rsidRDefault="00E9587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rStyle w:val="s00"/>
                <w:sz w:val="24"/>
                <w:szCs w:val="24"/>
                <w:lang w:val="kk-KZ"/>
              </w:rPr>
              <w:t>80-84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F470F3" w14:textId="77777777" w:rsidR="00E95872" w:rsidRDefault="00E95872">
            <w:pPr>
              <w:spacing w:line="256" w:lineRule="auto"/>
              <w:rPr>
                <w:sz w:val="24"/>
                <w:szCs w:val="24"/>
                <w:lang w:val="kk-KZ"/>
              </w:rPr>
            </w:pPr>
          </w:p>
        </w:tc>
      </w:tr>
      <w:tr w:rsidR="00E95872" w14:paraId="2BC45D55" w14:textId="77777777" w:rsidTr="00E95872">
        <w:trPr>
          <w:cantSplit/>
          <w:trHeight w:val="89"/>
        </w:trPr>
        <w:tc>
          <w:tcPr>
            <w:tcW w:w="10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522F9A" w14:textId="77777777" w:rsidR="00E95872" w:rsidRDefault="00E9587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rStyle w:val="s00"/>
                <w:sz w:val="24"/>
                <w:szCs w:val="24"/>
                <w:lang w:val="kk-KZ"/>
              </w:rPr>
              <w:t>В-</w:t>
            </w: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F8EB48" w14:textId="77777777" w:rsidR="00E95872" w:rsidRDefault="00E9587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rStyle w:val="s00"/>
                <w:sz w:val="24"/>
                <w:szCs w:val="24"/>
                <w:lang w:val="kk-KZ"/>
              </w:rPr>
              <w:t>2,67</w:t>
            </w:r>
          </w:p>
        </w:tc>
        <w:tc>
          <w:tcPr>
            <w:tcW w:w="8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66F5D0" w14:textId="77777777" w:rsidR="00E95872" w:rsidRDefault="00E9587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rStyle w:val="s00"/>
                <w:sz w:val="24"/>
                <w:szCs w:val="24"/>
                <w:lang w:val="kk-KZ"/>
              </w:rPr>
              <w:t>75-79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F0D912" w14:textId="77777777" w:rsidR="00E95872" w:rsidRDefault="00E95872">
            <w:pPr>
              <w:spacing w:line="256" w:lineRule="auto"/>
              <w:rPr>
                <w:sz w:val="24"/>
                <w:szCs w:val="24"/>
                <w:lang w:val="kk-KZ"/>
              </w:rPr>
            </w:pPr>
          </w:p>
        </w:tc>
      </w:tr>
      <w:tr w:rsidR="00E95872" w14:paraId="250EFA9A" w14:textId="77777777" w:rsidTr="00E95872">
        <w:trPr>
          <w:cantSplit/>
          <w:trHeight w:val="198"/>
        </w:trPr>
        <w:tc>
          <w:tcPr>
            <w:tcW w:w="10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3D5EE5" w14:textId="77777777" w:rsidR="00E95872" w:rsidRDefault="00E9587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rStyle w:val="s00"/>
                <w:sz w:val="24"/>
                <w:szCs w:val="24"/>
                <w:lang w:val="kk-KZ"/>
              </w:rPr>
              <w:t>С+</w:t>
            </w: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6E48EF" w14:textId="77777777" w:rsidR="00E95872" w:rsidRDefault="00E9587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rStyle w:val="s00"/>
                <w:sz w:val="24"/>
                <w:szCs w:val="24"/>
                <w:lang w:val="kk-KZ"/>
              </w:rPr>
              <w:t>2,33</w:t>
            </w:r>
          </w:p>
        </w:tc>
        <w:tc>
          <w:tcPr>
            <w:tcW w:w="8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F0FF8C" w14:textId="77777777" w:rsidR="00E95872" w:rsidRDefault="00E9587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rStyle w:val="s00"/>
                <w:sz w:val="24"/>
                <w:szCs w:val="24"/>
                <w:lang w:val="kk-KZ"/>
              </w:rPr>
              <w:t>70-74</w:t>
            </w:r>
          </w:p>
        </w:tc>
        <w:tc>
          <w:tcPr>
            <w:tcW w:w="211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88681C" w14:textId="77777777" w:rsidR="00E95872" w:rsidRDefault="00E95872">
            <w:pPr>
              <w:jc w:val="center"/>
              <w:rPr>
                <w:sz w:val="24"/>
                <w:szCs w:val="24"/>
                <w:lang w:val="kk-KZ"/>
              </w:rPr>
            </w:pPr>
            <w:r w:rsidRPr="002C5979">
              <w:t>Удовлетворительно</w:t>
            </w:r>
            <w:r>
              <w:rPr>
                <w:sz w:val="24"/>
                <w:szCs w:val="24"/>
                <w:lang w:val="kk-KZ"/>
              </w:rPr>
              <w:t xml:space="preserve"> </w:t>
            </w:r>
          </w:p>
        </w:tc>
      </w:tr>
      <w:tr w:rsidR="00E95872" w14:paraId="1FCF9736" w14:textId="77777777" w:rsidTr="00E95872">
        <w:trPr>
          <w:cantSplit/>
          <w:trHeight w:val="125"/>
        </w:trPr>
        <w:tc>
          <w:tcPr>
            <w:tcW w:w="10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B0A64F" w14:textId="77777777" w:rsidR="00E95872" w:rsidRDefault="00E9587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rStyle w:val="s00"/>
                <w:sz w:val="24"/>
                <w:szCs w:val="24"/>
                <w:lang w:val="kk-KZ"/>
              </w:rPr>
              <w:t>С</w:t>
            </w: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E8FFA9" w14:textId="77777777" w:rsidR="00E95872" w:rsidRDefault="00E9587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rStyle w:val="s00"/>
                <w:sz w:val="24"/>
                <w:szCs w:val="24"/>
                <w:lang w:val="kk-KZ"/>
              </w:rPr>
              <w:t>2,0</w:t>
            </w:r>
          </w:p>
        </w:tc>
        <w:tc>
          <w:tcPr>
            <w:tcW w:w="8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A4E3DE" w14:textId="77777777" w:rsidR="00E95872" w:rsidRDefault="00E9587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rStyle w:val="s00"/>
                <w:sz w:val="24"/>
                <w:szCs w:val="24"/>
                <w:lang w:val="kk-KZ"/>
              </w:rPr>
              <w:t>65-69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C67DA8" w14:textId="77777777" w:rsidR="00E95872" w:rsidRDefault="00E95872">
            <w:pPr>
              <w:spacing w:line="256" w:lineRule="auto"/>
              <w:rPr>
                <w:sz w:val="24"/>
                <w:szCs w:val="24"/>
                <w:lang w:val="kk-KZ"/>
              </w:rPr>
            </w:pPr>
          </w:p>
        </w:tc>
      </w:tr>
      <w:tr w:rsidR="00E95872" w14:paraId="25673410" w14:textId="77777777" w:rsidTr="00E95872">
        <w:trPr>
          <w:cantSplit/>
          <w:trHeight w:val="234"/>
        </w:trPr>
        <w:tc>
          <w:tcPr>
            <w:tcW w:w="10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E8ABC9" w14:textId="77777777" w:rsidR="00E95872" w:rsidRDefault="00E9587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rStyle w:val="s00"/>
                <w:sz w:val="24"/>
                <w:szCs w:val="24"/>
                <w:lang w:val="kk-KZ"/>
              </w:rPr>
              <w:t>С-</w:t>
            </w: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132E8F" w14:textId="77777777" w:rsidR="00E95872" w:rsidRDefault="00E9587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rStyle w:val="s00"/>
                <w:sz w:val="24"/>
                <w:szCs w:val="24"/>
                <w:lang w:val="kk-KZ"/>
              </w:rPr>
              <w:t>1,67</w:t>
            </w:r>
          </w:p>
        </w:tc>
        <w:tc>
          <w:tcPr>
            <w:tcW w:w="8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EE1D8E" w14:textId="77777777" w:rsidR="00E95872" w:rsidRDefault="00E9587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rStyle w:val="s00"/>
                <w:sz w:val="24"/>
                <w:szCs w:val="24"/>
                <w:lang w:val="kk-KZ"/>
              </w:rPr>
              <w:t>60-64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F0C94B" w14:textId="77777777" w:rsidR="00E95872" w:rsidRDefault="00E95872">
            <w:pPr>
              <w:spacing w:line="256" w:lineRule="auto"/>
              <w:rPr>
                <w:sz w:val="24"/>
                <w:szCs w:val="24"/>
                <w:lang w:val="kk-KZ"/>
              </w:rPr>
            </w:pPr>
          </w:p>
        </w:tc>
      </w:tr>
      <w:tr w:rsidR="00E95872" w14:paraId="6D4C0F19" w14:textId="77777777" w:rsidTr="00E95872">
        <w:trPr>
          <w:cantSplit/>
          <w:trHeight w:val="148"/>
        </w:trPr>
        <w:tc>
          <w:tcPr>
            <w:tcW w:w="10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45205C" w14:textId="77777777" w:rsidR="00E95872" w:rsidRDefault="00E9587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rStyle w:val="s00"/>
                <w:sz w:val="24"/>
                <w:szCs w:val="24"/>
                <w:lang w:val="kk-KZ"/>
              </w:rPr>
              <w:t>D+</w:t>
            </w: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F71509" w14:textId="77777777" w:rsidR="00E95872" w:rsidRDefault="00E9587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rStyle w:val="s00"/>
                <w:sz w:val="24"/>
                <w:szCs w:val="24"/>
                <w:lang w:val="kk-KZ"/>
              </w:rPr>
              <w:t>1,33</w:t>
            </w:r>
          </w:p>
        </w:tc>
        <w:tc>
          <w:tcPr>
            <w:tcW w:w="8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EEA2CF" w14:textId="77777777" w:rsidR="00E95872" w:rsidRDefault="00E9587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rStyle w:val="s00"/>
                <w:sz w:val="24"/>
                <w:szCs w:val="24"/>
                <w:lang w:val="kk-KZ"/>
              </w:rPr>
              <w:t>55-59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E8B3F2" w14:textId="77777777" w:rsidR="00E95872" w:rsidRDefault="00E95872">
            <w:pPr>
              <w:spacing w:line="256" w:lineRule="auto"/>
              <w:rPr>
                <w:sz w:val="24"/>
                <w:szCs w:val="24"/>
                <w:lang w:val="kk-KZ"/>
              </w:rPr>
            </w:pPr>
          </w:p>
        </w:tc>
      </w:tr>
      <w:tr w:rsidR="00E95872" w14:paraId="3BE07FEC" w14:textId="77777777" w:rsidTr="00E95872">
        <w:trPr>
          <w:cantSplit/>
          <w:trHeight w:val="256"/>
        </w:trPr>
        <w:tc>
          <w:tcPr>
            <w:tcW w:w="10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EC172A" w14:textId="77777777" w:rsidR="00E95872" w:rsidRDefault="00E9587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rStyle w:val="s00"/>
                <w:sz w:val="24"/>
                <w:szCs w:val="24"/>
                <w:lang w:val="kk-KZ"/>
              </w:rPr>
              <w:lastRenderedPageBreak/>
              <w:t>D-</w:t>
            </w: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415B16" w14:textId="77777777" w:rsidR="00E95872" w:rsidRDefault="00E9587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rStyle w:val="s00"/>
                <w:sz w:val="24"/>
                <w:szCs w:val="24"/>
                <w:lang w:val="kk-KZ"/>
              </w:rPr>
              <w:t>1,0</w:t>
            </w:r>
          </w:p>
        </w:tc>
        <w:tc>
          <w:tcPr>
            <w:tcW w:w="8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5010A5" w14:textId="77777777" w:rsidR="00E95872" w:rsidRDefault="00E9587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rStyle w:val="s00"/>
                <w:sz w:val="24"/>
                <w:szCs w:val="24"/>
                <w:lang w:val="kk-KZ"/>
              </w:rPr>
              <w:t>50-54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9B3F85" w14:textId="77777777" w:rsidR="00E95872" w:rsidRDefault="00E95872">
            <w:pPr>
              <w:spacing w:line="256" w:lineRule="auto"/>
              <w:rPr>
                <w:sz w:val="24"/>
                <w:szCs w:val="24"/>
                <w:lang w:val="kk-KZ"/>
              </w:rPr>
            </w:pPr>
          </w:p>
        </w:tc>
      </w:tr>
      <w:tr w:rsidR="00E95872" w14:paraId="115AEB0C" w14:textId="77777777" w:rsidTr="00E95872">
        <w:trPr>
          <w:trHeight w:val="170"/>
        </w:trPr>
        <w:tc>
          <w:tcPr>
            <w:tcW w:w="10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9859D4" w14:textId="77777777" w:rsidR="00E95872" w:rsidRDefault="00E9587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rStyle w:val="s00"/>
                <w:sz w:val="24"/>
                <w:szCs w:val="24"/>
                <w:lang w:val="kk-KZ"/>
              </w:rPr>
              <w:lastRenderedPageBreak/>
              <w:t>F</w:t>
            </w: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BAD7D5" w14:textId="77777777" w:rsidR="00E95872" w:rsidRDefault="00E9587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rStyle w:val="s00"/>
                <w:sz w:val="24"/>
                <w:szCs w:val="24"/>
                <w:lang w:val="kk-KZ"/>
              </w:rPr>
              <w:t>0</w:t>
            </w:r>
          </w:p>
        </w:tc>
        <w:tc>
          <w:tcPr>
            <w:tcW w:w="8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F6DA9A" w14:textId="77777777" w:rsidR="00E95872" w:rsidRDefault="00E9587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rStyle w:val="s00"/>
                <w:sz w:val="24"/>
                <w:szCs w:val="24"/>
                <w:lang w:val="kk-KZ"/>
              </w:rPr>
              <w:t>0-49</w:t>
            </w:r>
          </w:p>
        </w:tc>
        <w:tc>
          <w:tcPr>
            <w:tcW w:w="21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2CFFB8" w14:textId="77777777" w:rsidR="00E95872" w:rsidRDefault="00E95872">
            <w:pPr>
              <w:jc w:val="center"/>
              <w:rPr>
                <w:sz w:val="24"/>
                <w:szCs w:val="24"/>
                <w:lang w:val="kk-KZ"/>
              </w:rPr>
            </w:pPr>
            <w:r w:rsidRPr="002C5979">
              <w:t>Неудовлетворительн</w:t>
            </w:r>
            <w:r>
              <w:t>о</w:t>
            </w:r>
            <w:r>
              <w:rPr>
                <w:sz w:val="24"/>
                <w:szCs w:val="24"/>
                <w:lang w:val="kk-KZ"/>
              </w:rPr>
              <w:t xml:space="preserve"> </w:t>
            </w:r>
          </w:p>
        </w:tc>
      </w:tr>
    </w:tbl>
    <w:p w14:paraId="67F7DD7C" w14:textId="77777777" w:rsidR="00730E9F" w:rsidRPr="00E95872" w:rsidRDefault="00730E9F">
      <w:pPr>
        <w:pStyle w:val="a3"/>
        <w:spacing w:before="6"/>
        <w:rPr>
          <w:sz w:val="24"/>
          <w:szCs w:val="24"/>
          <w:lang w:val="kk-KZ"/>
        </w:rPr>
      </w:pPr>
    </w:p>
    <w:p w14:paraId="50A31279" w14:textId="77777777" w:rsidR="005C09B6" w:rsidRDefault="008C3C7E" w:rsidP="005C09B6">
      <w:pPr>
        <w:rPr>
          <w:b/>
          <w:bCs/>
          <w:color w:val="000000"/>
          <w:sz w:val="24"/>
          <w:szCs w:val="24"/>
        </w:rPr>
      </w:pPr>
      <w:r w:rsidRPr="008C3C7E">
        <w:rPr>
          <w:b/>
          <w:bCs/>
          <w:color w:val="000000"/>
          <w:sz w:val="24"/>
          <w:szCs w:val="24"/>
        </w:rPr>
        <w:t xml:space="preserve">Литература: </w:t>
      </w:r>
    </w:p>
    <w:p w14:paraId="25AB6D2C" w14:textId="4849C1F8" w:rsidR="005C09B6" w:rsidRPr="005C09B6" w:rsidRDefault="005C09B6" w:rsidP="005C09B6">
      <w:pPr>
        <w:rPr>
          <w:b/>
          <w:bCs/>
          <w:color w:val="000000"/>
          <w:sz w:val="24"/>
          <w:szCs w:val="24"/>
        </w:rPr>
      </w:pPr>
      <w:bookmarkStart w:id="0" w:name="_GoBack"/>
      <w:bookmarkEnd w:id="0"/>
      <w:r w:rsidRPr="005C09B6">
        <w:rPr>
          <w:bCs/>
          <w:color w:val="000000"/>
          <w:sz w:val="24"/>
          <w:szCs w:val="24"/>
          <w:lang w:val="kk"/>
        </w:rPr>
        <w:t xml:space="preserve"> </w:t>
      </w:r>
      <w:r w:rsidRPr="005C09B6">
        <w:rPr>
          <w:bCs/>
          <w:color w:val="000000"/>
          <w:sz w:val="24"/>
          <w:szCs w:val="24"/>
          <w:lang w:val="kk"/>
        </w:rPr>
        <w:t>Негізгі</w:t>
      </w:r>
    </w:p>
    <w:p w14:paraId="3C87FFA9" w14:textId="77777777" w:rsidR="005C09B6" w:rsidRPr="005C09B6" w:rsidRDefault="005C09B6" w:rsidP="005C09B6">
      <w:pPr>
        <w:widowControl/>
        <w:tabs>
          <w:tab w:val="left" w:pos="600"/>
          <w:tab w:val="center" w:pos="4677"/>
          <w:tab w:val="right" w:pos="9355"/>
        </w:tabs>
        <w:autoSpaceDE/>
        <w:autoSpaceDN/>
        <w:jc w:val="both"/>
        <w:rPr>
          <w:sz w:val="24"/>
          <w:szCs w:val="24"/>
          <w:lang w:val="kk-KZ"/>
        </w:rPr>
      </w:pPr>
      <w:r w:rsidRPr="005C09B6">
        <w:rPr>
          <w:sz w:val="24"/>
          <w:szCs w:val="24"/>
          <w:lang w:val="kk-KZ"/>
        </w:rPr>
        <w:t xml:space="preserve">1. </w:t>
      </w:r>
      <w:proofErr w:type="spellStart"/>
      <w:r w:rsidRPr="005C09B6">
        <w:rPr>
          <w:sz w:val="24"/>
          <w:szCs w:val="24"/>
          <w:lang w:val="en-US"/>
        </w:rPr>
        <w:t>Korsman</w:t>
      </w:r>
      <w:proofErr w:type="spellEnd"/>
      <w:r w:rsidRPr="005C09B6">
        <w:rPr>
          <w:sz w:val="24"/>
          <w:szCs w:val="24"/>
          <w:lang w:val="en-US"/>
        </w:rPr>
        <w:t xml:space="preserve">, S. N. J., Van </w:t>
      </w:r>
      <w:proofErr w:type="spellStart"/>
      <w:r w:rsidRPr="005C09B6">
        <w:rPr>
          <w:sz w:val="24"/>
          <w:szCs w:val="24"/>
          <w:lang w:val="en-US"/>
        </w:rPr>
        <w:t>Zyl</w:t>
      </w:r>
      <w:proofErr w:type="spellEnd"/>
      <w:r w:rsidRPr="005C09B6">
        <w:rPr>
          <w:sz w:val="24"/>
          <w:szCs w:val="24"/>
          <w:lang w:val="en-US"/>
        </w:rPr>
        <w:t xml:space="preserve">, G., </w:t>
      </w:r>
      <w:proofErr w:type="spellStart"/>
      <w:r w:rsidRPr="005C09B6">
        <w:rPr>
          <w:sz w:val="24"/>
          <w:szCs w:val="24"/>
          <w:lang w:val="en-US"/>
        </w:rPr>
        <w:t>Preiser</w:t>
      </w:r>
      <w:proofErr w:type="spellEnd"/>
      <w:r w:rsidRPr="005C09B6">
        <w:rPr>
          <w:sz w:val="24"/>
          <w:szCs w:val="24"/>
          <w:lang w:val="en-US"/>
        </w:rPr>
        <w:t xml:space="preserve">, W., Nutt, L., &amp; </w:t>
      </w:r>
      <w:proofErr w:type="spellStart"/>
      <w:r w:rsidRPr="005C09B6">
        <w:rPr>
          <w:sz w:val="24"/>
          <w:szCs w:val="24"/>
          <w:lang w:val="en-US"/>
        </w:rPr>
        <w:t>Andersson</w:t>
      </w:r>
      <w:proofErr w:type="spellEnd"/>
      <w:r w:rsidRPr="005C09B6">
        <w:rPr>
          <w:sz w:val="24"/>
          <w:szCs w:val="24"/>
          <w:lang w:val="en-US"/>
        </w:rPr>
        <w:t xml:space="preserve">, M. I. (2012). </w:t>
      </w:r>
      <w:r w:rsidRPr="005C09B6">
        <w:rPr>
          <w:i/>
          <w:iCs/>
          <w:sz w:val="24"/>
          <w:szCs w:val="24"/>
          <w:lang w:val="en-US"/>
        </w:rPr>
        <w:t>Virology</w:t>
      </w:r>
      <w:r w:rsidRPr="005C09B6">
        <w:rPr>
          <w:sz w:val="24"/>
          <w:szCs w:val="24"/>
          <w:lang w:val="en-US"/>
        </w:rPr>
        <w:t xml:space="preserve"> (1st ed.). Elsevier. https://doi.org/10.1016/B978-0-443-07367-0.00001-4</w:t>
      </w:r>
    </w:p>
    <w:p w14:paraId="4867C598" w14:textId="77777777" w:rsidR="005C09B6" w:rsidRPr="005C09B6" w:rsidRDefault="005C09B6" w:rsidP="005C09B6">
      <w:pPr>
        <w:widowControl/>
        <w:tabs>
          <w:tab w:val="left" w:pos="600"/>
          <w:tab w:val="center" w:pos="4677"/>
          <w:tab w:val="right" w:pos="9355"/>
        </w:tabs>
        <w:autoSpaceDE/>
        <w:autoSpaceDN/>
        <w:jc w:val="both"/>
        <w:rPr>
          <w:sz w:val="24"/>
          <w:szCs w:val="24"/>
          <w:lang w:val="en-US"/>
        </w:rPr>
      </w:pPr>
      <w:r w:rsidRPr="005C09B6">
        <w:rPr>
          <w:sz w:val="24"/>
          <w:szCs w:val="24"/>
          <w:lang w:val="kk-KZ"/>
        </w:rPr>
        <w:t xml:space="preserve">2. </w:t>
      </w:r>
      <w:r w:rsidRPr="005C09B6">
        <w:rPr>
          <w:sz w:val="24"/>
          <w:szCs w:val="24"/>
          <w:lang w:val="kk"/>
        </w:rPr>
        <w:t xml:space="preserve">Flint, J., Racaniello, V. R., Rall, G. F., Hatziioannou, T., &amp; Skalka, A. M. (2020). </w:t>
      </w:r>
      <w:r w:rsidRPr="005C09B6">
        <w:rPr>
          <w:i/>
          <w:iCs/>
          <w:sz w:val="24"/>
          <w:szCs w:val="24"/>
          <w:lang w:val="kk"/>
        </w:rPr>
        <w:t>Principles of virology</w:t>
      </w:r>
      <w:r w:rsidRPr="005C09B6">
        <w:rPr>
          <w:sz w:val="24"/>
          <w:szCs w:val="24"/>
          <w:lang w:val="kk"/>
        </w:rPr>
        <w:t xml:space="preserve"> (5th ed.). ASM Press. </w:t>
      </w:r>
      <w:r w:rsidRPr="005C09B6">
        <w:rPr>
          <w:sz w:val="24"/>
          <w:szCs w:val="24"/>
          <w:lang w:val="kk"/>
        </w:rPr>
        <w:fldChar w:fldCharType="begin"/>
      </w:r>
      <w:r w:rsidRPr="005C09B6">
        <w:rPr>
          <w:sz w:val="24"/>
          <w:szCs w:val="24"/>
          <w:lang w:val="kk"/>
        </w:rPr>
        <w:instrText xml:space="preserve"> HYPERLINK "https://doi.org/10.1128/9781683673583" </w:instrText>
      </w:r>
      <w:r w:rsidRPr="005C09B6">
        <w:rPr>
          <w:sz w:val="24"/>
          <w:szCs w:val="24"/>
          <w:lang w:val="kk"/>
        </w:rPr>
        <w:fldChar w:fldCharType="separate"/>
      </w:r>
      <w:r w:rsidRPr="005C09B6">
        <w:rPr>
          <w:color w:val="0000FF"/>
          <w:sz w:val="24"/>
          <w:szCs w:val="24"/>
          <w:u w:val="single"/>
          <w:lang w:val="kk"/>
        </w:rPr>
        <w:t>https://doi.org/10.1128/9781683673583</w:t>
      </w:r>
      <w:r w:rsidRPr="005C09B6">
        <w:rPr>
          <w:sz w:val="24"/>
          <w:szCs w:val="24"/>
          <w:lang w:val="kk-KZ"/>
        </w:rPr>
        <w:fldChar w:fldCharType="end"/>
      </w:r>
      <w:r w:rsidRPr="005C09B6">
        <w:rPr>
          <w:sz w:val="24"/>
          <w:szCs w:val="24"/>
          <w:lang w:val="en-US"/>
        </w:rPr>
        <w:t xml:space="preserve"> </w:t>
      </w:r>
    </w:p>
    <w:p w14:paraId="501431D5" w14:textId="77777777" w:rsidR="005C09B6" w:rsidRPr="005C09B6" w:rsidRDefault="005C09B6" w:rsidP="005C09B6">
      <w:pPr>
        <w:widowControl/>
        <w:autoSpaceDE/>
        <w:autoSpaceDN/>
        <w:ind w:right="233"/>
        <w:jc w:val="both"/>
        <w:rPr>
          <w:sz w:val="24"/>
          <w:szCs w:val="24"/>
          <w:lang w:val="kk" w:eastAsia="ru-RU"/>
        </w:rPr>
      </w:pPr>
      <w:r w:rsidRPr="005C09B6">
        <w:rPr>
          <w:sz w:val="24"/>
          <w:szCs w:val="24"/>
          <w:lang w:val="kk-KZ" w:eastAsia="ru-RU"/>
        </w:rPr>
        <w:t xml:space="preserve">    </w:t>
      </w:r>
      <w:r w:rsidRPr="005C09B6">
        <w:rPr>
          <w:sz w:val="24"/>
          <w:szCs w:val="24"/>
          <w:lang w:val="kk" w:eastAsia="ru-RU"/>
        </w:rPr>
        <w:t>Қосымша</w:t>
      </w:r>
    </w:p>
    <w:p w14:paraId="31C89B83" w14:textId="77777777" w:rsidR="005C09B6" w:rsidRPr="005C09B6" w:rsidRDefault="005C09B6" w:rsidP="005C09B6">
      <w:pPr>
        <w:widowControl/>
        <w:numPr>
          <w:ilvl w:val="0"/>
          <w:numId w:val="8"/>
        </w:numPr>
        <w:tabs>
          <w:tab w:val="left" w:pos="600"/>
          <w:tab w:val="center" w:pos="4677"/>
          <w:tab w:val="right" w:pos="9355"/>
        </w:tabs>
        <w:autoSpaceDE/>
        <w:autoSpaceDN/>
        <w:jc w:val="both"/>
        <w:rPr>
          <w:rFonts w:eastAsiaTheme="minorHAnsi"/>
          <w:sz w:val="24"/>
          <w:szCs w:val="24"/>
          <w:lang w:val="kk-KZ"/>
        </w:rPr>
      </w:pPr>
      <w:r w:rsidRPr="005C09B6">
        <w:rPr>
          <w:rFonts w:eastAsiaTheme="minorHAnsi"/>
          <w:sz w:val="24"/>
          <w:szCs w:val="24"/>
          <w:lang w:val="kk"/>
        </w:rPr>
        <w:t>Hull R, Rima B (November 2020). "Virus taxonomy and classification: naming of virus species". Archives of Virology. 165 (11): 2733–2736. doi:10.1007/s00705-020-04748-7. PMID 32740831. S2CID 220907379</w:t>
      </w:r>
      <w:r w:rsidRPr="005C09B6">
        <w:rPr>
          <w:rFonts w:eastAsiaTheme="minorHAnsi"/>
          <w:sz w:val="24"/>
          <w:szCs w:val="24"/>
          <w:lang w:val="kk-KZ"/>
        </w:rPr>
        <w:t>.</w:t>
      </w:r>
    </w:p>
    <w:p w14:paraId="7802AFFA" w14:textId="77777777" w:rsidR="005C09B6" w:rsidRPr="005C09B6" w:rsidRDefault="005C09B6" w:rsidP="005C09B6">
      <w:pPr>
        <w:widowControl/>
        <w:numPr>
          <w:ilvl w:val="0"/>
          <w:numId w:val="8"/>
        </w:numPr>
        <w:autoSpaceDE/>
        <w:autoSpaceDN/>
        <w:contextualSpacing/>
        <w:rPr>
          <w:sz w:val="24"/>
          <w:szCs w:val="24"/>
          <w:lang w:val="kk-KZ"/>
        </w:rPr>
      </w:pPr>
      <w:r w:rsidRPr="005C09B6">
        <w:rPr>
          <w:sz w:val="24"/>
          <w:szCs w:val="24"/>
          <w:lang w:val="kk-KZ"/>
        </w:rPr>
        <w:t>Zhu H, Zhang H, Xu Y, Laššáková S, Korabečná M, Neužil P (October 2020). "PCR past, present and future". BioTechniques. 69 (4): 317–325. doi:10.2144/btn-2020-0057. PMC 7439763. PMID 32815744.</w:t>
      </w:r>
    </w:p>
    <w:p w14:paraId="1A25FD4A" w14:textId="77777777" w:rsidR="005C09B6" w:rsidRPr="005C09B6" w:rsidRDefault="005C09B6" w:rsidP="005C09B6">
      <w:pPr>
        <w:widowControl/>
        <w:numPr>
          <w:ilvl w:val="0"/>
          <w:numId w:val="8"/>
        </w:numPr>
        <w:autoSpaceDE/>
        <w:autoSpaceDN/>
        <w:contextualSpacing/>
        <w:rPr>
          <w:sz w:val="24"/>
          <w:szCs w:val="24"/>
          <w:lang w:val="kk-KZ"/>
        </w:rPr>
      </w:pPr>
      <w:r w:rsidRPr="005C09B6">
        <w:rPr>
          <w:sz w:val="24"/>
          <w:szCs w:val="24"/>
          <w:lang w:val="kk-KZ"/>
        </w:rPr>
        <w:t>Wang X, Hong XZ, Li YW, Li Y, Wang J, Chen P, Liu BF (March 2022). "Microfluidics-based strategies for molecular diagnostics of infectious diseases". Military Medical Research. 9 (1): 11. doi:10.1186/s40779-022-00374-3. PMC 8930194. PMID 35300739.</w:t>
      </w:r>
      <w:r w:rsidRPr="005C09B6">
        <w:rPr>
          <w:lang w:val="kk-KZ"/>
        </w:rPr>
        <w:t>.</w:t>
      </w:r>
    </w:p>
    <w:p w14:paraId="3E72AFEA" w14:textId="77777777" w:rsidR="005C09B6" w:rsidRPr="005C09B6" w:rsidRDefault="005C09B6" w:rsidP="005C09B6">
      <w:pPr>
        <w:rPr>
          <w:b/>
          <w:bCs/>
          <w:color w:val="000000" w:themeColor="text1"/>
          <w:sz w:val="24"/>
          <w:szCs w:val="24"/>
          <w:lang w:val="kk-KZ"/>
        </w:rPr>
      </w:pPr>
      <w:r w:rsidRPr="005C09B6">
        <w:rPr>
          <w:b/>
          <w:bCs/>
          <w:color w:val="000000" w:themeColor="text1"/>
          <w:sz w:val="24"/>
          <w:szCs w:val="24"/>
          <w:lang w:val="kk-KZ"/>
        </w:rPr>
        <w:t>Зерттеу инфрақұрылымы</w:t>
      </w:r>
    </w:p>
    <w:p w14:paraId="50D3680B" w14:textId="77777777" w:rsidR="005C09B6" w:rsidRPr="005C09B6" w:rsidRDefault="005C09B6" w:rsidP="005C09B6">
      <w:pPr>
        <w:rPr>
          <w:color w:val="000000" w:themeColor="text1"/>
          <w:sz w:val="24"/>
          <w:szCs w:val="24"/>
        </w:rPr>
      </w:pPr>
      <w:r w:rsidRPr="005C09B6">
        <w:rPr>
          <w:color w:val="000000" w:themeColor="text1"/>
          <w:sz w:val="24"/>
          <w:szCs w:val="24"/>
          <w:lang w:val="kk-KZ"/>
        </w:rPr>
        <w:t xml:space="preserve">1. </w:t>
      </w:r>
      <w:r w:rsidRPr="005C09B6">
        <w:rPr>
          <w:sz w:val="24"/>
          <w:szCs w:val="24"/>
          <w:lang w:val="kk"/>
        </w:rPr>
        <w:t>Биология және биотехнология факультетінің зертханалары</w:t>
      </w:r>
      <w:r w:rsidRPr="005C09B6">
        <w:rPr>
          <w:sz w:val="24"/>
          <w:szCs w:val="24"/>
          <w:lang w:val="kk-KZ"/>
        </w:rPr>
        <w:t xml:space="preserve">, </w:t>
      </w:r>
      <w:r w:rsidRPr="005C09B6">
        <w:rPr>
          <w:sz w:val="24"/>
          <w:szCs w:val="24"/>
        </w:rPr>
        <w:t xml:space="preserve">Микробиология </w:t>
      </w:r>
      <w:proofErr w:type="spellStart"/>
      <w:r w:rsidRPr="005C09B6">
        <w:rPr>
          <w:sz w:val="24"/>
          <w:szCs w:val="24"/>
        </w:rPr>
        <w:t>және</w:t>
      </w:r>
      <w:proofErr w:type="spellEnd"/>
      <w:r w:rsidRPr="005C09B6">
        <w:rPr>
          <w:sz w:val="24"/>
          <w:szCs w:val="24"/>
        </w:rPr>
        <w:t xml:space="preserve"> вирусология ҒӨО </w:t>
      </w:r>
      <w:proofErr w:type="spellStart"/>
      <w:r w:rsidRPr="005C09B6">
        <w:rPr>
          <w:sz w:val="24"/>
          <w:szCs w:val="24"/>
        </w:rPr>
        <w:t>зертханалары</w:t>
      </w:r>
      <w:proofErr w:type="spellEnd"/>
      <w:r w:rsidRPr="005C09B6">
        <w:rPr>
          <w:sz w:val="24"/>
          <w:szCs w:val="24"/>
        </w:rPr>
        <w:t>.</w:t>
      </w:r>
    </w:p>
    <w:p w14:paraId="594B4523" w14:textId="77777777" w:rsidR="005C09B6" w:rsidRPr="005C09B6" w:rsidRDefault="005C09B6" w:rsidP="005C09B6">
      <w:pPr>
        <w:rPr>
          <w:b/>
          <w:bCs/>
          <w:color w:val="000000" w:themeColor="text1"/>
          <w:sz w:val="24"/>
          <w:szCs w:val="24"/>
          <w:lang w:val="kk-KZ"/>
        </w:rPr>
      </w:pPr>
      <w:r w:rsidRPr="005C09B6">
        <w:rPr>
          <w:b/>
          <w:bCs/>
          <w:color w:val="000000" w:themeColor="text1"/>
          <w:sz w:val="24"/>
          <w:szCs w:val="24"/>
          <w:lang w:val="kk-KZ"/>
        </w:rPr>
        <w:t>Кәсіби ғылыми мәліметтер базасы</w:t>
      </w:r>
    </w:p>
    <w:p w14:paraId="37A83312" w14:textId="77777777" w:rsidR="005C09B6" w:rsidRPr="005C09B6" w:rsidRDefault="005C09B6" w:rsidP="005C09B6">
      <w:pPr>
        <w:rPr>
          <w:color w:val="000000" w:themeColor="text1"/>
          <w:sz w:val="24"/>
          <w:szCs w:val="24"/>
          <w:lang w:val="kk"/>
        </w:rPr>
      </w:pPr>
      <w:r w:rsidRPr="005C09B6">
        <w:rPr>
          <w:color w:val="000000" w:themeColor="text1"/>
          <w:sz w:val="24"/>
          <w:szCs w:val="24"/>
          <w:lang w:val="kk-KZ"/>
        </w:rPr>
        <w:t>1.</w:t>
      </w:r>
      <w:r w:rsidRPr="005C09B6">
        <w:rPr>
          <w:b/>
          <w:bCs/>
          <w:color w:val="000000" w:themeColor="text1"/>
          <w:sz w:val="24"/>
          <w:szCs w:val="24"/>
          <w:lang w:val="kk-KZ"/>
        </w:rPr>
        <w:t xml:space="preserve"> </w:t>
      </w:r>
      <w:r w:rsidRPr="005C09B6">
        <w:rPr>
          <w:bCs/>
          <w:color w:val="000000" w:themeColor="text1"/>
          <w:sz w:val="24"/>
          <w:szCs w:val="24"/>
          <w:lang w:val="kk-KZ"/>
        </w:rPr>
        <w:t xml:space="preserve">https:// </w:t>
      </w:r>
      <w:r w:rsidRPr="005C09B6">
        <w:rPr>
          <w:color w:val="000000" w:themeColor="text1"/>
          <w:sz w:val="24"/>
          <w:szCs w:val="24"/>
          <w:lang w:val="kk"/>
        </w:rPr>
        <w:t>scopus . com</w:t>
      </w:r>
    </w:p>
    <w:p w14:paraId="4ABC0DD5" w14:textId="77777777" w:rsidR="005C09B6" w:rsidRPr="005C09B6" w:rsidRDefault="005C09B6" w:rsidP="005C09B6">
      <w:pPr>
        <w:rPr>
          <w:bCs/>
          <w:color w:val="000000" w:themeColor="text1"/>
          <w:sz w:val="24"/>
          <w:szCs w:val="24"/>
          <w:lang w:val="kk-KZ"/>
        </w:rPr>
      </w:pPr>
      <w:r w:rsidRPr="005C09B6">
        <w:rPr>
          <w:color w:val="000000" w:themeColor="text1"/>
          <w:sz w:val="24"/>
          <w:szCs w:val="24"/>
          <w:lang w:val="kk-KZ"/>
        </w:rPr>
        <w:t xml:space="preserve">2 </w:t>
      </w:r>
      <w:r w:rsidRPr="005C09B6">
        <w:rPr>
          <w:bCs/>
          <w:color w:val="000000" w:themeColor="text1"/>
          <w:sz w:val="24"/>
          <w:szCs w:val="24"/>
          <w:lang w:val="kk-KZ"/>
        </w:rPr>
        <w:t>.</w:t>
      </w:r>
      <w:r w:rsidRPr="005C09B6">
        <w:rPr>
          <w:sz w:val="24"/>
          <w:szCs w:val="24"/>
          <w:lang w:val="kk"/>
        </w:rPr>
        <w:t xml:space="preserve"> </w:t>
      </w:r>
      <w:r w:rsidRPr="005C09B6">
        <w:rPr>
          <w:bCs/>
          <w:color w:val="000000" w:themeColor="text1"/>
          <w:sz w:val="24"/>
          <w:szCs w:val="24"/>
          <w:lang w:val="kk-KZ"/>
        </w:rPr>
        <w:t>https://pubmed.ncbi.nlm.nih.gov/</w:t>
      </w:r>
    </w:p>
    <w:p w14:paraId="2B6B8B7B" w14:textId="77777777" w:rsidR="005C09B6" w:rsidRPr="005C09B6" w:rsidRDefault="005C09B6" w:rsidP="005C09B6">
      <w:pPr>
        <w:widowControl/>
        <w:autoSpaceDE/>
        <w:autoSpaceDN/>
        <w:ind w:right="-1"/>
        <w:rPr>
          <w:b/>
          <w:snapToGrid w:val="0"/>
          <w:color w:val="000000" w:themeColor="text1"/>
          <w:sz w:val="24"/>
          <w:szCs w:val="24"/>
          <w:lang w:val="kk-KZ" w:eastAsia="ru-RU"/>
        </w:rPr>
      </w:pPr>
      <w:r w:rsidRPr="005C09B6">
        <w:rPr>
          <w:rFonts w:eastAsiaTheme="minorHAnsi"/>
          <w:snapToGrid w:val="0"/>
          <w:color w:val="000000"/>
          <w:sz w:val="24"/>
          <w:szCs w:val="24"/>
          <w:u w:val="single"/>
          <w:lang w:val="kk-KZ" w:eastAsia="ru-RU"/>
        </w:rPr>
        <w:t>Интернет ресурстары:</w:t>
      </w:r>
      <w:r w:rsidRPr="005C09B6">
        <w:rPr>
          <w:b/>
          <w:snapToGrid w:val="0"/>
          <w:color w:val="000000" w:themeColor="text1"/>
          <w:sz w:val="24"/>
          <w:szCs w:val="24"/>
          <w:lang w:val="kk-KZ" w:eastAsia="ru-RU"/>
        </w:rPr>
        <w:t xml:space="preserve"> </w:t>
      </w:r>
    </w:p>
    <w:p w14:paraId="57D2C520" w14:textId="77777777" w:rsidR="005C09B6" w:rsidRPr="005C09B6" w:rsidRDefault="005C09B6" w:rsidP="005C09B6">
      <w:pPr>
        <w:widowControl/>
        <w:autoSpaceDE/>
        <w:autoSpaceDN/>
        <w:ind w:right="-1"/>
        <w:rPr>
          <w:b/>
          <w:snapToGrid w:val="0"/>
          <w:color w:val="000000" w:themeColor="text1"/>
          <w:sz w:val="24"/>
          <w:szCs w:val="24"/>
          <w:lang w:val="kk-KZ" w:eastAsia="ru-RU"/>
        </w:rPr>
      </w:pPr>
      <w:r w:rsidRPr="005C09B6">
        <w:rPr>
          <w:snapToGrid w:val="0"/>
          <w:sz w:val="24"/>
          <w:szCs w:val="24"/>
          <w:shd w:val="clear" w:color="auto" w:fill="FFFFFF"/>
          <w:lang w:val="kk-KZ" w:eastAsia="ru-RU"/>
        </w:rPr>
        <w:t>1.http://elibrary.kaznu.kz/ru</w:t>
      </w:r>
    </w:p>
    <w:p w14:paraId="4BE1357D" w14:textId="77777777" w:rsidR="005C09B6" w:rsidRPr="005C09B6" w:rsidRDefault="005C09B6" w:rsidP="005C09B6">
      <w:pPr>
        <w:widowControl/>
        <w:autoSpaceDE/>
        <w:autoSpaceDN/>
        <w:ind w:right="-1"/>
        <w:rPr>
          <w:snapToGrid w:val="0"/>
          <w:color w:val="000000" w:themeColor="text1"/>
          <w:sz w:val="24"/>
          <w:szCs w:val="24"/>
          <w:lang w:val="kk-KZ" w:eastAsia="ru-RU"/>
        </w:rPr>
      </w:pPr>
      <w:r w:rsidRPr="005C09B6">
        <w:rPr>
          <w:snapToGrid w:val="0"/>
          <w:sz w:val="24"/>
          <w:szCs w:val="24"/>
          <w:lang w:val="kk-KZ" w:eastAsia="ru-RU"/>
        </w:rPr>
        <w:t xml:space="preserve">2. </w:t>
      </w:r>
      <w:hyperlink r:id="rId5" w:history="1">
        <w:r w:rsidRPr="005C09B6">
          <w:rPr>
            <w:snapToGrid w:val="0"/>
            <w:color w:val="000000" w:themeColor="text1"/>
            <w:sz w:val="24"/>
            <w:szCs w:val="24"/>
            <w:u w:val="single"/>
            <w:lang w:val="kk-KZ" w:eastAsia="ru-RU"/>
          </w:rPr>
          <w:t>https://www.ncbi.nlm.nih.gov/</w:t>
        </w:r>
      </w:hyperlink>
    </w:p>
    <w:p w14:paraId="19CDE696" w14:textId="77777777" w:rsidR="005C09B6" w:rsidRPr="005C09B6" w:rsidRDefault="005C09B6" w:rsidP="005C09B6">
      <w:pPr>
        <w:widowControl/>
        <w:autoSpaceDE/>
        <w:autoSpaceDN/>
        <w:ind w:right="-1"/>
        <w:rPr>
          <w:snapToGrid w:val="0"/>
          <w:color w:val="000000" w:themeColor="text1"/>
          <w:sz w:val="24"/>
          <w:szCs w:val="24"/>
          <w:lang w:val="kk-KZ" w:eastAsia="ru-RU"/>
        </w:rPr>
      </w:pPr>
      <w:r w:rsidRPr="005C09B6">
        <w:rPr>
          <w:snapToGrid w:val="0"/>
          <w:sz w:val="24"/>
          <w:szCs w:val="24"/>
          <w:lang w:val="kk-KZ" w:eastAsia="ru-RU"/>
        </w:rPr>
        <w:t xml:space="preserve">3. </w:t>
      </w:r>
      <w:hyperlink r:id="rId6" w:history="1">
        <w:r w:rsidRPr="005C09B6">
          <w:rPr>
            <w:snapToGrid w:val="0"/>
            <w:color w:val="000000" w:themeColor="text1"/>
            <w:sz w:val="24"/>
            <w:szCs w:val="24"/>
            <w:u w:val="single"/>
            <w:lang w:val="kk-KZ" w:eastAsia="ru-RU"/>
          </w:rPr>
          <w:t>https://www.genome.jp/kegg/</w:t>
        </w:r>
      </w:hyperlink>
    </w:p>
    <w:p w14:paraId="0B13CABB" w14:textId="77777777" w:rsidR="005C09B6" w:rsidRPr="005C09B6" w:rsidRDefault="005C09B6" w:rsidP="005C09B6">
      <w:pPr>
        <w:tabs>
          <w:tab w:val="left" w:pos="821"/>
        </w:tabs>
        <w:ind w:right="974"/>
        <w:jc w:val="both"/>
        <w:rPr>
          <w:color w:val="000000" w:themeColor="text1"/>
          <w:sz w:val="24"/>
          <w:szCs w:val="24"/>
          <w:u w:val="single"/>
          <w:lang w:val="kk"/>
        </w:rPr>
      </w:pPr>
      <w:r w:rsidRPr="005C09B6">
        <w:rPr>
          <w:sz w:val="24"/>
          <w:szCs w:val="24"/>
          <w:lang w:val="kk-KZ"/>
        </w:rPr>
        <w:t xml:space="preserve">5. </w:t>
      </w:r>
      <w:hyperlink r:id="rId7" w:history="1">
        <w:r w:rsidRPr="005C09B6">
          <w:rPr>
            <w:color w:val="000000" w:themeColor="text1"/>
            <w:sz w:val="24"/>
            <w:szCs w:val="24"/>
            <w:u w:val="single"/>
            <w:lang w:val="kk"/>
          </w:rPr>
          <w:t>http://www.rcsb.org/</w:t>
        </w:r>
      </w:hyperlink>
    </w:p>
    <w:sectPr w:rsidR="005C09B6" w:rsidRPr="005C09B6" w:rsidSect="0085527A">
      <w:pgSz w:w="11910" w:h="16840"/>
      <w:pgMar w:top="260" w:right="280" w:bottom="880" w:left="4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KPSPR+TimesNewRomanPSMT">
    <w:altName w:val="Sylfaen"/>
    <w:charset w:val="01"/>
    <w:family w:val="auto"/>
    <w:pitch w:val="variable"/>
    <w:sig w:usb0="E0002EFF" w:usb1="C000785B" w:usb2="00000009" w:usb3="00000000" w:csb0="400001FF" w:csb1="FFFF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91368"/>
    <w:multiLevelType w:val="hybridMultilevel"/>
    <w:tmpl w:val="6FE054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A3005B"/>
    <w:multiLevelType w:val="hybridMultilevel"/>
    <w:tmpl w:val="B74ED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614C30"/>
    <w:multiLevelType w:val="hybridMultilevel"/>
    <w:tmpl w:val="62E2176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6D0995"/>
    <w:multiLevelType w:val="hybridMultilevel"/>
    <w:tmpl w:val="FDFEC134"/>
    <w:lvl w:ilvl="0" w:tplc="D2360A4C">
      <w:start w:val="5"/>
      <w:numFmt w:val="decimal"/>
      <w:lvlText w:val="%1."/>
      <w:lvlJc w:val="left"/>
      <w:pPr>
        <w:ind w:left="67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BE748A7"/>
    <w:multiLevelType w:val="hybridMultilevel"/>
    <w:tmpl w:val="CC149EC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EC7B7D"/>
    <w:multiLevelType w:val="hybridMultilevel"/>
    <w:tmpl w:val="56EC344A"/>
    <w:lvl w:ilvl="0" w:tplc="8A6CEF80">
      <w:numFmt w:val="bullet"/>
      <w:lvlText w:val=""/>
      <w:lvlJc w:val="left"/>
      <w:pPr>
        <w:ind w:left="820" w:hanging="360"/>
      </w:pPr>
      <w:rPr>
        <w:rFonts w:hint="default"/>
        <w:w w:val="99"/>
        <w:lang w:val="ru-RU" w:eastAsia="en-US" w:bidi="ar-SA"/>
      </w:rPr>
    </w:lvl>
    <w:lvl w:ilvl="1" w:tplc="A6DA7576">
      <w:numFmt w:val="bullet"/>
      <w:lvlText w:val="•"/>
      <w:lvlJc w:val="left"/>
      <w:pPr>
        <w:ind w:left="1759" w:hanging="360"/>
      </w:pPr>
      <w:rPr>
        <w:rFonts w:hint="default"/>
        <w:lang w:val="ru-RU" w:eastAsia="en-US" w:bidi="ar-SA"/>
      </w:rPr>
    </w:lvl>
    <w:lvl w:ilvl="2" w:tplc="B1AA3618">
      <w:numFmt w:val="bullet"/>
      <w:lvlText w:val="•"/>
      <w:lvlJc w:val="left"/>
      <w:pPr>
        <w:ind w:left="2699" w:hanging="360"/>
      </w:pPr>
      <w:rPr>
        <w:rFonts w:hint="default"/>
        <w:lang w:val="ru-RU" w:eastAsia="en-US" w:bidi="ar-SA"/>
      </w:rPr>
    </w:lvl>
    <w:lvl w:ilvl="3" w:tplc="A8C8A006">
      <w:numFmt w:val="bullet"/>
      <w:lvlText w:val="•"/>
      <w:lvlJc w:val="left"/>
      <w:pPr>
        <w:ind w:left="3639" w:hanging="360"/>
      </w:pPr>
      <w:rPr>
        <w:rFonts w:hint="default"/>
        <w:lang w:val="ru-RU" w:eastAsia="en-US" w:bidi="ar-SA"/>
      </w:rPr>
    </w:lvl>
    <w:lvl w:ilvl="4" w:tplc="B776C23C">
      <w:numFmt w:val="bullet"/>
      <w:lvlText w:val="•"/>
      <w:lvlJc w:val="left"/>
      <w:pPr>
        <w:ind w:left="4579" w:hanging="360"/>
      </w:pPr>
      <w:rPr>
        <w:rFonts w:hint="default"/>
        <w:lang w:val="ru-RU" w:eastAsia="en-US" w:bidi="ar-SA"/>
      </w:rPr>
    </w:lvl>
    <w:lvl w:ilvl="5" w:tplc="E822E1EA">
      <w:numFmt w:val="bullet"/>
      <w:lvlText w:val="•"/>
      <w:lvlJc w:val="left"/>
      <w:pPr>
        <w:ind w:left="5519" w:hanging="360"/>
      </w:pPr>
      <w:rPr>
        <w:rFonts w:hint="default"/>
        <w:lang w:val="ru-RU" w:eastAsia="en-US" w:bidi="ar-SA"/>
      </w:rPr>
    </w:lvl>
    <w:lvl w:ilvl="6" w:tplc="61CA0E2C">
      <w:numFmt w:val="bullet"/>
      <w:lvlText w:val="•"/>
      <w:lvlJc w:val="left"/>
      <w:pPr>
        <w:ind w:left="6459" w:hanging="360"/>
      </w:pPr>
      <w:rPr>
        <w:rFonts w:hint="default"/>
        <w:lang w:val="ru-RU" w:eastAsia="en-US" w:bidi="ar-SA"/>
      </w:rPr>
    </w:lvl>
    <w:lvl w:ilvl="7" w:tplc="1F986B16">
      <w:numFmt w:val="bullet"/>
      <w:lvlText w:val="•"/>
      <w:lvlJc w:val="left"/>
      <w:pPr>
        <w:ind w:left="7399" w:hanging="360"/>
      </w:pPr>
      <w:rPr>
        <w:rFonts w:hint="default"/>
        <w:lang w:val="ru-RU" w:eastAsia="en-US" w:bidi="ar-SA"/>
      </w:rPr>
    </w:lvl>
    <w:lvl w:ilvl="8" w:tplc="CA268F0A">
      <w:numFmt w:val="bullet"/>
      <w:lvlText w:val="•"/>
      <w:lvlJc w:val="left"/>
      <w:pPr>
        <w:ind w:left="8339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79B6005E"/>
    <w:multiLevelType w:val="hybridMultilevel"/>
    <w:tmpl w:val="7B40E5F4"/>
    <w:lvl w:ilvl="0" w:tplc="72301F16">
      <w:numFmt w:val="bullet"/>
      <w:lvlText w:val=""/>
      <w:lvlJc w:val="left"/>
      <w:pPr>
        <w:ind w:left="1271" w:hanging="36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5D8ACA8">
      <w:numFmt w:val="bullet"/>
      <w:lvlText w:val="•"/>
      <w:lvlJc w:val="left"/>
      <w:pPr>
        <w:ind w:left="2173" w:hanging="363"/>
      </w:pPr>
      <w:rPr>
        <w:rFonts w:hint="default"/>
        <w:lang w:val="ru-RU" w:eastAsia="en-US" w:bidi="ar-SA"/>
      </w:rPr>
    </w:lvl>
    <w:lvl w:ilvl="2" w:tplc="59127A1E">
      <w:numFmt w:val="bullet"/>
      <w:lvlText w:val="•"/>
      <w:lvlJc w:val="left"/>
      <w:pPr>
        <w:ind w:left="3067" w:hanging="363"/>
      </w:pPr>
      <w:rPr>
        <w:rFonts w:hint="default"/>
        <w:lang w:val="ru-RU" w:eastAsia="en-US" w:bidi="ar-SA"/>
      </w:rPr>
    </w:lvl>
    <w:lvl w:ilvl="3" w:tplc="710A2FE0">
      <w:numFmt w:val="bullet"/>
      <w:lvlText w:val="•"/>
      <w:lvlJc w:val="left"/>
      <w:pPr>
        <w:ind w:left="3961" w:hanging="363"/>
      </w:pPr>
      <w:rPr>
        <w:rFonts w:hint="default"/>
        <w:lang w:val="ru-RU" w:eastAsia="en-US" w:bidi="ar-SA"/>
      </w:rPr>
    </w:lvl>
    <w:lvl w:ilvl="4" w:tplc="FEC69C62">
      <w:numFmt w:val="bullet"/>
      <w:lvlText w:val="•"/>
      <w:lvlJc w:val="left"/>
      <w:pPr>
        <w:ind w:left="4855" w:hanging="363"/>
      </w:pPr>
      <w:rPr>
        <w:rFonts w:hint="default"/>
        <w:lang w:val="ru-RU" w:eastAsia="en-US" w:bidi="ar-SA"/>
      </w:rPr>
    </w:lvl>
    <w:lvl w:ilvl="5" w:tplc="E00A73EE">
      <w:numFmt w:val="bullet"/>
      <w:lvlText w:val="•"/>
      <w:lvlJc w:val="left"/>
      <w:pPr>
        <w:ind w:left="5749" w:hanging="363"/>
      </w:pPr>
      <w:rPr>
        <w:rFonts w:hint="default"/>
        <w:lang w:val="ru-RU" w:eastAsia="en-US" w:bidi="ar-SA"/>
      </w:rPr>
    </w:lvl>
    <w:lvl w:ilvl="6" w:tplc="15F015A2">
      <w:numFmt w:val="bullet"/>
      <w:lvlText w:val="•"/>
      <w:lvlJc w:val="left"/>
      <w:pPr>
        <w:ind w:left="6643" w:hanging="363"/>
      </w:pPr>
      <w:rPr>
        <w:rFonts w:hint="default"/>
        <w:lang w:val="ru-RU" w:eastAsia="en-US" w:bidi="ar-SA"/>
      </w:rPr>
    </w:lvl>
    <w:lvl w:ilvl="7" w:tplc="292A756C">
      <w:numFmt w:val="bullet"/>
      <w:lvlText w:val="•"/>
      <w:lvlJc w:val="left"/>
      <w:pPr>
        <w:ind w:left="7537" w:hanging="363"/>
      </w:pPr>
      <w:rPr>
        <w:rFonts w:hint="default"/>
        <w:lang w:val="ru-RU" w:eastAsia="en-US" w:bidi="ar-SA"/>
      </w:rPr>
    </w:lvl>
    <w:lvl w:ilvl="8" w:tplc="43FA5D16">
      <w:numFmt w:val="bullet"/>
      <w:lvlText w:val="•"/>
      <w:lvlJc w:val="left"/>
      <w:pPr>
        <w:ind w:left="8431" w:hanging="363"/>
      </w:pPr>
      <w:rPr>
        <w:rFonts w:hint="default"/>
        <w:lang w:val="ru-RU" w:eastAsia="en-US" w:bidi="ar-SA"/>
      </w:rPr>
    </w:lvl>
  </w:abstractNum>
  <w:abstractNum w:abstractNumId="7" w15:restartNumberingAfterBreak="0">
    <w:nsid w:val="7A4619BE"/>
    <w:multiLevelType w:val="hybridMultilevel"/>
    <w:tmpl w:val="8FDA36AE"/>
    <w:lvl w:ilvl="0" w:tplc="0CCC6BFC">
      <w:numFmt w:val="bullet"/>
      <w:lvlText w:val=""/>
      <w:lvlJc w:val="left"/>
      <w:pPr>
        <w:ind w:left="686" w:hanging="36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912D3BC">
      <w:numFmt w:val="bullet"/>
      <w:lvlText w:val="•"/>
      <w:lvlJc w:val="left"/>
      <w:pPr>
        <w:ind w:left="1633" w:hanging="363"/>
      </w:pPr>
      <w:rPr>
        <w:rFonts w:hint="default"/>
        <w:lang w:val="ru-RU" w:eastAsia="en-US" w:bidi="ar-SA"/>
      </w:rPr>
    </w:lvl>
    <w:lvl w:ilvl="2" w:tplc="82463096">
      <w:numFmt w:val="bullet"/>
      <w:lvlText w:val="•"/>
      <w:lvlJc w:val="left"/>
      <w:pPr>
        <w:ind w:left="2587" w:hanging="363"/>
      </w:pPr>
      <w:rPr>
        <w:rFonts w:hint="default"/>
        <w:lang w:val="ru-RU" w:eastAsia="en-US" w:bidi="ar-SA"/>
      </w:rPr>
    </w:lvl>
    <w:lvl w:ilvl="3" w:tplc="4752A304">
      <w:numFmt w:val="bullet"/>
      <w:lvlText w:val="•"/>
      <w:lvlJc w:val="left"/>
      <w:pPr>
        <w:ind w:left="3541" w:hanging="363"/>
      </w:pPr>
      <w:rPr>
        <w:rFonts w:hint="default"/>
        <w:lang w:val="ru-RU" w:eastAsia="en-US" w:bidi="ar-SA"/>
      </w:rPr>
    </w:lvl>
    <w:lvl w:ilvl="4" w:tplc="82F44A90">
      <w:numFmt w:val="bullet"/>
      <w:lvlText w:val="•"/>
      <w:lvlJc w:val="left"/>
      <w:pPr>
        <w:ind w:left="4495" w:hanging="363"/>
      </w:pPr>
      <w:rPr>
        <w:rFonts w:hint="default"/>
        <w:lang w:val="ru-RU" w:eastAsia="en-US" w:bidi="ar-SA"/>
      </w:rPr>
    </w:lvl>
    <w:lvl w:ilvl="5" w:tplc="CD4EB160">
      <w:numFmt w:val="bullet"/>
      <w:lvlText w:val="•"/>
      <w:lvlJc w:val="left"/>
      <w:pPr>
        <w:ind w:left="5449" w:hanging="363"/>
      </w:pPr>
      <w:rPr>
        <w:rFonts w:hint="default"/>
        <w:lang w:val="ru-RU" w:eastAsia="en-US" w:bidi="ar-SA"/>
      </w:rPr>
    </w:lvl>
    <w:lvl w:ilvl="6" w:tplc="5F22F99A">
      <w:numFmt w:val="bullet"/>
      <w:lvlText w:val="•"/>
      <w:lvlJc w:val="left"/>
      <w:pPr>
        <w:ind w:left="6403" w:hanging="363"/>
      </w:pPr>
      <w:rPr>
        <w:rFonts w:hint="default"/>
        <w:lang w:val="ru-RU" w:eastAsia="en-US" w:bidi="ar-SA"/>
      </w:rPr>
    </w:lvl>
    <w:lvl w:ilvl="7" w:tplc="5680EAC6">
      <w:numFmt w:val="bullet"/>
      <w:lvlText w:val="•"/>
      <w:lvlJc w:val="left"/>
      <w:pPr>
        <w:ind w:left="7357" w:hanging="363"/>
      </w:pPr>
      <w:rPr>
        <w:rFonts w:hint="default"/>
        <w:lang w:val="ru-RU" w:eastAsia="en-US" w:bidi="ar-SA"/>
      </w:rPr>
    </w:lvl>
    <w:lvl w:ilvl="8" w:tplc="5E56A832">
      <w:numFmt w:val="bullet"/>
      <w:lvlText w:val="•"/>
      <w:lvlJc w:val="left"/>
      <w:pPr>
        <w:ind w:left="8311" w:hanging="363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0"/>
  </w:num>
  <w:num w:numId="5">
    <w:abstractNumId w:val="1"/>
  </w:num>
  <w:num w:numId="6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30E9F"/>
    <w:rsid w:val="002357A5"/>
    <w:rsid w:val="00235C08"/>
    <w:rsid w:val="002B6916"/>
    <w:rsid w:val="002C5979"/>
    <w:rsid w:val="004A3D1F"/>
    <w:rsid w:val="004C1023"/>
    <w:rsid w:val="005C09B6"/>
    <w:rsid w:val="00604521"/>
    <w:rsid w:val="006A16C1"/>
    <w:rsid w:val="00730E9F"/>
    <w:rsid w:val="007E475E"/>
    <w:rsid w:val="00824542"/>
    <w:rsid w:val="00843606"/>
    <w:rsid w:val="0085527A"/>
    <w:rsid w:val="008C3C7E"/>
    <w:rsid w:val="009A25D2"/>
    <w:rsid w:val="00A51C7A"/>
    <w:rsid w:val="00AB2939"/>
    <w:rsid w:val="00B8154B"/>
    <w:rsid w:val="00C77B2D"/>
    <w:rsid w:val="00C832F7"/>
    <w:rsid w:val="00D3507B"/>
    <w:rsid w:val="00D35AB5"/>
    <w:rsid w:val="00DB2E61"/>
    <w:rsid w:val="00DD32AF"/>
    <w:rsid w:val="00DF1A00"/>
    <w:rsid w:val="00DF68D0"/>
    <w:rsid w:val="00E95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F8C384"/>
  <w15:docId w15:val="{90F18202-8224-4220-A1BD-0B7BCACE7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5"/>
      <w:ind w:left="100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pPr>
      <w:ind w:left="686" w:hanging="364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10">
    <w:name w:val="Обычный1"/>
    <w:rsid w:val="00D35AB5"/>
    <w:pPr>
      <w:widowControl/>
      <w:autoSpaceDE/>
      <w:autoSpaceDN/>
    </w:pPr>
    <w:rPr>
      <w:rFonts w:ascii="Times New Roman" w:eastAsia="Times New Roman" w:hAnsi="Times New Roman" w:cs="Times New Roman"/>
      <w:snapToGrid w:val="0"/>
      <w:sz w:val="20"/>
      <w:szCs w:val="20"/>
      <w:lang w:val="ru-RU" w:eastAsia="ru-RU"/>
    </w:rPr>
  </w:style>
  <w:style w:type="character" w:styleId="a6">
    <w:name w:val="Hyperlink"/>
    <w:basedOn w:val="a0"/>
    <w:uiPriority w:val="99"/>
    <w:unhideWhenUsed/>
    <w:rsid w:val="00D35AB5"/>
    <w:rPr>
      <w:color w:val="0000FF"/>
      <w:u w:val="single"/>
    </w:rPr>
  </w:style>
  <w:style w:type="table" w:styleId="a7">
    <w:name w:val="Table Grid"/>
    <w:aliases w:val="Таблица плотная"/>
    <w:basedOn w:val="a1"/>
    <w:uiPriority w:val="39"/>
    <w:rsid w:val="008C3C7E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nhideWhenUsed/>
    <w:rsid w:val="008C3C7E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9">
    <w:name w:val="Верхний колонтитул Знак"/>
    <w:basedOn w:val="a0"/>
    <w:link w:val="a8"/>
    <w:rsid w:val="008C3C7E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8C3C7E"/>
    <w:rPr>
      <w:rFonts w:ascii="Times New Roman" w:eastAsia="Times New Roman" w:hAnsi="Times New Roman" w:cs="Times New Roman"/>
      <w:lang w:val="ru-RU"/>
    </w:rPr>
  </w:style>
  <w:style w:type="paragraph" w:styleId="aa">
    <w:name w:val="Normal (Web)"/>
    <w:aliases w:val="Обычный (Web)"/>
    <w:basedOn w:val="a"/>
    <w:uiPriority w:val="99"/>
    <w:unhideWhenUsed/>
    <w:rsid w:val="008C3C7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8C3C7E"/>
    <w:pPr>
      <w:widowControl/>
      <w:autoSpaceDE/>
      <w:autoSpaceDN/>
      <w:spacing w:after="120"/>
      <w:ind w:left="283"/>
    </w:pPr>
    <w:rPr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8C3C7E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y2iqfc">
    <w:name w:val="y2iqfc"/>
    <w:basedOn w:val="a0"/>
    <w:rsid w:val="004A3D1F"/>
  </w:style>
  <w:style w:type="character" w:styleId="ad">
    <w:name w:val="Emphasis"/>
    <w:basedOn w:val="a0"/>
    <w:qFormat/>
    <w:rsid w:val="0085527A"/>
    <w:rPr>
      <w:i/>
      <w:iCs/>
    </w:rPr>
  </w:style>
  <w:style w:type="paragraph" w:styleId="2">
    <w:name w:val="Body Text 2"/>
    <w:basedOn w:val="a"/>
    <w:link w:val="20"/>
    <w:uiPriority w:val="99"/>
    <w:semiHidden/>
    <w:unhideWhenUsed/>
    <w:rsid w:val="00E9587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95872"/>
    <w:rPr>
      <w:rFonts w:ascii="Times New Roman" w:eastAsia="Times New Roman" w:hAnsi="Times New Roman" w:cs="Times New Roman"/>
      <w:lang w:val="ru-RU"/>
    </w:rPr>
  </w:style>
  <w:style w:type="character" w:customStyle="1" w:styleId="s00">
    <w:name w:val="s00"/>
    <w:basedOn w:val="a0"/>
    <w:rsid w:val="00E95872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ae">
    <w:name w:val="Без отступа"/>
    <w:basedOn w:val="a"/>
    <w:rsid w:val="00E95872"/>
    <w:pPr>
      <w:widowControl/>
      <w:autoSpaceDE/>
      <w:autoSpaceDN/>
    </w:pPr>
    <w:rPr>
      <w:rFonts w:eastAsia="Calibri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5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42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7850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1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69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19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707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989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692037">
                      <w:marLeft w:val="0"/>
                      <w:marRight w:val="15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056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417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618741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042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153041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165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10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csb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enome.jp/kegg/" TargetMode="External"/><Relationship Id="rId5" Type="http://schemas.openxmlformats.org/officeDocument/2006/relationships/hyperlink" Target="https://www.ncbi.nlm.nih.gov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2229</Words>
  <Characters>12708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PPD</dc:creator>
  <cp:lastModifiedBy>Aidyn Kydyrmanov</cp:lastModifiedBy>
  <cp:revision>3</cp:revision>
  <dcterms:created xsi:type="dcterms:W3CDTF">2024-11-04T10:48:00Z</dcterms:created>
  <dcterms:modified xsi:type="dcterms:W3CDTF">2024-11-04T11:26:00Z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2023-01-10T00:00:00Z</vt:filetime>
  </property>
</Properties>
</file>